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B0B8C" w14:textId="4F442A49" w:rsidR="00E54B04" w:rsidRPr="00AD7FCE" w:rsidRDefault="008C7A3D">
      <w:pPr>
        <w:rPr>
          <w:rFonts w:ascii="Arial" w:hAnsi="Arial" w:cs="Arial"/>
          <w:b/>
          <w:sz w:val="28"/>
          <w:szCs w:val="28"/>
        </w:rPr>
      </w:pPr>
      <w:r w:rsidRPr="00AD7FCE">
        <w:rPr>
          <w:rFonts w:ascii="Arial" w:hAnsi="Arial" w:cs="Arial"/>
          <w:b/>
          <w:sz w:val="28"/>
          <w:szCs w:val="28"/>
        </w:rPr>
        <w:t xml:space="preserve">ANAESTHETIC </w:t>
      </w:r>
      <w:r w:rsidR="00E54B04" w:rsidRPr="00AD7FCE">
        <w:rPr>
          <w:rFonts w:ascii="Arial" w:hAnsi="Arial" w:cs="Arial"/>
          <w:b/>
          <w:sz w:val="28"/>
          <w:szCs w:val="28"/>
        </w:rPr>
        <w:t>ANAPHYLAXIS INVESTIGATION PACK CHECKLIST</w:t>
      </w:r>
    </w:p>
    <w:p w14:paraId="7B26CF20" w14:textId="77777777" w:rsidR="003B2C33" w:rsidRPr="00AD7FCE" w:rsidRDefault="003B2C33">
      <w:pPr>
        <w:rPr>
          <w:rFonts w:ascii="Arial" w:hAnsi="Arial" w:cs="Arial"/>
        </w:rPr>
      </w:pPr>
    </w:p>
    <w:p w14:paraId="1AE4F397" w14:textId="77777777" w:rsidR="003B2C33" w:rsidRPr="004B44AD" w:rsidRDefault="003B2C33" w:rsidP="004B44AD">
      <w:pPr>
        <w:spacing w:line="276" w:lineRule="auto"/>
        <w:rPr>
          <w:rFonts w:ascii="Arial" w:hAnsi="Arial" w:cs="Arial"/>
          <w:sz w:val="22"/>
          <w:szCs w:val="20"/>
        </w:rPr>
      </w:pPr>
      <w:r w:rsidRPr="004B44AD">
        <w:rPr>
          <w:rFonts w:ascii="Arial" w:hAnsi="Arial" w:cs="Arial"/>
          <w:sz w:val="22"/>
          <w:szCs w:val="20"/>
        </w:rPr>
        <w:t>This pack contains:</w:t>
      </w:r>
    </w:p>
    <w:p w14:paraId="5C61B029" w14:textId="00E15141" w:rsidR="003B2C33" w:rsidRPr="004B44AD" w:rsidRDefault="003B2C33" w:rsidP="004B44AD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0"/>
        </w:rPr>
      </w:pPr>
      <w:r w:rsidRPr="004B44AD">
        <w:rPr>
          <w:rFonts w:ascii="Arial" w:hAnsi="Arial" w:cs="Arial"/>
          <w:sz w:val="22"/>
          <w:szCs w:val="20"/>
        </w:rPr>
        <w:t xml:space="preserve">Instructions on taking </w:t>
      </w:r>
      <w:r w:rsidR="008C7A3D" w:rsidRPr="004B44AD">
        <w:rPr>
          <w:rFonts w:ascii="Arial" w:hAnsi="Arial" w:cs="Arial"/>
          <w:sz w:val="22"/>
          <w:szCs w:val="20"/>
        </w:rPr>
        <w:t xml:space="preserve">three timed </w:t>
      </w:r>
      <w:r w:rsidRPr="004B44AD">
        <w:rPr>
          <w:rFonts w:ascii="Arial" w:hAnsi="Arial" w:cs="Arial"/>
          <w:sz w:val="22"/>
          <w:szCs w:val="20"/>
        </w:rPr>
        <w:t xml:space="preserve">blood samples for </w:t>
      </w:r>
      <w:r w:rsidR="00051435" w:rsidRPr="004B44AD">
        <w:rPr>
          <w:rFonts w:ascii="Arial" w:hAnsi="Arial" w:cs="Arial"/>
          <w:sz w:val="22"/>
          <w:szCs w:val="20"/>
        </w:rPr>
        <w:t>m</w:t>
      </w:r>
      <w:r w:rsidRPr="004B44AD">
        <w:rPr>
          <w:rFonts w:ascii="Arial" w:hAnsi="Arial" w:cs="Arial"/>
          <w:sz w:val="22"/>
          <w:szCs w:val="20"/>
        </w:rPr>
        <w:t xml:space="preserve">ast </w:t>
      </w:r>
      <w:r w:rsidR="004B44AD" w:rsidRPr="004B44AD">
        <w:rPr>
          <w:rFonts w:ascii="Arial" w:hAnsi="Arial" w:cs="Arial"/>
          <w:sz w:val="22"/>
          <w:szCs w:val="20"/>
        </w:rPr>
        <w:t>c</w:t>
      </w:r>
      <w:r w:rsidRPr="004B44AD">
        <w:rPr>
          <w:rFonts w:ascii="Arial" w:hAnsi="Arial" w:cs="Arial"/>
          <w:sz w:val="22"/>
          <w:szCs w:val="20"/>
        </w:rPr>
        <w:t xml:space="preserve">ell </w:t>
      </w:r>
      <w:r w:rsidR="00051435" w:rsidRPr="004B44AD">
        <w:rPr>
          <w:rFonts w:ascii="Arial" w:hAnsi="Arial" w:cs="Arial"/>
          <w:sz w:val="22"/>
          <w:szCs w:val="20"/>
        </w:rPr>
        <w:t>t</w:t>
      </w:r>
      <w:r w:rsidRPr="004B44AD">
        <w:rPr>
          <w:rFonts w:ascii="Arial" w:hAnsi="Arial" w:cs="Arial"/>
          <w:sz w:val="22"/>
          <w:szCs w:val="20"/>
        </w:rPr>
        <w:t>ryptase</w:t>
      </w:r>
      <w:r w:rsidR="00051435" w:rsidRPr="004B44AD">
        <w:rPr>
          <w:rFonts w:ascii="Arial" w:hAnsi="Arial" w:cs="Arial"/>
          <w:sz w:val="22"/>
          <w:szCs w:val="20"/>
        </w:rPr>
        <w:t>.</w:t>
      </w:r>
    </w:p>
    <w:p w14:paraId="2AAFF99A" w14:textId="26B942B6" w:rsidR="003B2C33" w:rsidRPr="004B44AD" w:rsidRDefault="003B2C33" w:rsidP="004B44AD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0"/>
        </w:rPr>
      </w:pPr>
      <w:r w:rsidRPr="004B44AD">
        <w:rPr>
          <w:rFonts w:ascii="Arial" w:hAnsi="Arial" w:cs="Arial"/>
          <w:sz w:val="22"/>
          <w:szCs w:val="20"/>
        </w:rPr>
        <w:t xml:space="preserve">Template </w:t>
      </w:r>
      <w:r w:rsidR="006860DC" w:rsidRPr="004B44AD">
        <w:rPr>
          <w:rFonts w:ascii="Arial" w:hAnsi="Arial" w:cs="Arial"/>
          <w:sz w:val="22"/>
          <w:szCs w:val="20"/>
        </w:rPr>
        <w:t xml:space="preserve">for </w:t>
      </w:r>
      <w:r w:rsidRPr="004B44AD">
        <w:rPr>
          <w:rFonts w:ascii="Arial" w:hAnsi="Arial" w:cs="Arial"/>
          <w:sz w:val="22"/>
          <w:szCs w:val="20"/>
        </w:rPr>
        <w:t xml:space="preserve">letter to </w:t>
      </w:r>
      <w:r w:rsidR="00051435" w:rsidRPr="004B44AD">
        <w:rPr>
          <w:rFonts w:ascii="Arial" w:hAnsi="Arial" w:cs="Arial"/>
          <w:sz w:val="22"/>
          <w:szCs w:val="20"/>
        </w:rPr>
        <w:t xml:space="preserve">be </w:t>
      </w:r>
      <w:r w:rsidRPr="004B44AD">
        <w:rPr>
          <w:rFonts w:ascii="Arial" w:hAnsi="Arial" w:cs="Arial"/>
          <w:sz w:val="22"/>
          <w:szCs w:val="20"/>
        </w:rPr>
        <w:t>give</w:t>
      </w:r>
      <w:r w:rsidR="00051435" w:rsidRPr="004B44AD">
        <w:rPr>
          <w:rFonts w:ascii="Arial" w:hAnsi="Arial" w:cs="Arial"/>
          <w:sz w:val="22"/>
          <w:szCs w:val="20"/>
        </w:rPr>
        <w:t>n</w:t>
      </w:r>
      <w:r w:rsidRPr="004B44AD">
        <w:rPr>
          <w:rFonts w:ascii="Arial" w:hAnsi="Arial" w:cs="Arial"/>
          <w:sz w:val="22"/>
          <w:szCs w:val="20"/>
        </w:rPr>
        <w:t xml:space="preserve"> to the patient</w:t>
      </w:r>
      <w:r w:rsidR="00051435" w:rsidRPr="004B44AD">
        <w:rPr>
          <w:rFonts w:ascii="Arial" w:hAnsi="Arial" w:cs="Arial"/>
          <w:sz w:val="22"/>
          <w:szCs w:val="20"/>
        </w:rPr>
        <w:t>.</w:t>
      </w:r>
    </w:p>
    <w:p w14:paraId="3C074138" w14:textId="5EF6E43B" w:rsidR="002E7344" w:rsidRPr="004B44AD" w:rsidRDefault="002E7344" w:rsidP="004B44AD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0"/>
        </w:rPr>
      </w:pPr>
      <w:r w:rsidRPr="004B44AD">
        <w:rPr>
          <w:rFonts w:ascii="Arial" w:hAnsi="Arial" w:cs="Arial"/>
          <w:sz w:val="22"/>
          <w:szCs w:val="20"/>
        </w:rPr>
        <w:t>Urgent</w:t>
      </w:r>
      <w:r w:rsidR="00051435" w:rsidRPr="004B44AD">
        <w:rPr>
          <w:rFonts w:ascii="Arial" w:hAnsi="Arial" w:cs="Arial"/>
          <w:sz w:val="22"/>
          <w:szCs w:val="20"/>
        </w:rPr>
        <w:t>-</w:t>
      </w:r>
      <w:r w:rsidRPr="004B44AD">
        <w:rPr>
          <w:rFonts w:ascii="Arial" w:hAnsi="Arial" w:cs="Arial"/>
          <w:sz w:val="22"/>
          <w:szCs w:val="20"/>
        </w:rPr>
        <w:t>surgery management plan</w:t>
      </w:r>
      <w:r w:rsidR="00051435" w:rsidRPr="004B44AD">
        <w:rPr>
          <w:rFonts w:ascii="Arial" w:hAnsi="Arial" w:cs="Arial"/>
          <w:sz w:val="22"/>
          <w:szCs w:val="20"/>
        </w:rPr>
        <w:t>.</w:t>
      </w:r>
    </w:p>
    <w:p w14:paraId="7D5DC4A0" w14:textId="409E9F6D" w:rsidR="003B2C33" w:rsidRPr="004B44AD" w:rsidRDefault="003B2C33" w:rsidP="004B44AD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0"/>
        </w:rPr>
      </w:pPr>
      <w:r w:rsidRPr="004B44AD">
        <w:rPr>
          <w:rFonts w:ascii="Arial" w:hAnsi="Arial" w:cs="Arial"/>
          <w:sz w:val="22"/>
          <w:szCs w:val="20"/>
        </w:rPr>
        <w:t xml:space="preserve">Template </w:t>
      </w:r>
      <w:r w:rsidR="006860DC" w:rsidRPr="004B44AD">
        <w:rPr>
          <w:rFonts w:ascii="Arial" w:hAnsi="Arial" w:cs="Arial"/>
          <w:sz w:val="22"/>
          <w:szCs w:val="20"/>
        </w:rPr>
        <w:t xml:space="preserve">for </w:t>
      </w:r>
      <w:r w:rsidRPr="004B44AD">
        <w:rPr>
          <w:rFonts w:ascii="Arial" w:hAnsi="Arial" w:cs="Arial"/>
          <w:sz w:val="22"/>
          <w:szCs w:val="20"/>
        </w:rPr>
        <w:t xml:space="preserve">letter to </w:t>
      </w:r>
      <w:r w:rsidR="00051435" w:rsidRPr="004B44AD">
        <w:rPr>
          <w:rFonts w:ascii="Arial" w:hAnsi="Arial" w:cs="Arial"/>
          <w:sz w:val="22"/>
          <w:szCs w:val="20"/>
        </w:rPr>
        <w:t>be sent</w:t>
      </w:r>
      <w:r w:rsidRPr="004B44AD">
        <w:rPr>
          <w:rFonts w:ascii="Arial" w:hAnsi="Arial" w:cs="Arial"/>
          <w:sz w:val="22"/>
          <w:szCs w:val="20"/>
        </w:rPr>
        <w:t xml:space="preserve"> to the GP</w:t>
      </w:r>
      <w:r w:rsidR="00051435" w:rsidRPr="004B44AD">
        <w:rPr>
          <w:rFonts w:ascii="Arial" w:hAnsi="Arial" w:cs="Arial"/>
          <w:sz w:val="22"/>
          <w:szCs w:val="20"/>
        </w:rPr>
        <w:t>.</w:t>
      </w:r>
    </w:p>
    <w:p w14:paraId="114D32AD" w14:textId="3E2D01FD" w:rsidR="003B2C33" w:rsidRPr="004B44AD" w:rsidRDefault="003B2C33" w:rsidP="004B44AD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0"/>
        </w:rPr>
      </w:pPr>
      <w:r w:rsidRPr="004B44AD">
        <w:rPr>
          <w:rFonts w:ascii="Arial" w:hAnsi="Arial" w:cs="Arial"/>
          <w:sz w:val="22"/>
          <w:szCs w:val="20"/>
        </w:rPr>
        <w:t>Referral form to be sent to the allergy clinic</w:t>
      </w:r>
      <w:r w:rsidR="00051435" w:rsidRPr="004B44AD">
        <w:rPr>
          <w:rFonts w:ascii="Arial" w:hAnsi="Arial" w:cs="Arial"/>
          <w:sz w:val="22"/>
          <w:szCs w:val="20"/>
        </w:rPr>
        <w:t>.</w:t>
      </w:r>
    </w:p>
    <w:p w14:paraId="599DD6C3" w14:textId="77777777" w:rsidR="003B2C33" w:rsidRPr="004B44AD" w:rsidRDefault="003B2C33" w:rsidP="004B44AD">
      <w:pPr>
        <w:spacing w:line="276" w:lineRule="auto"/>
        <w:rPr>
          <w:rFonts w:ascii="Arial" w:hAnsi="Arial" w:cs="Arial"/>
          <w:sz w:val="22"/>
        </w:rPr>
      </w:pPr>
    </w:p>
    <w:p w14:paraId="45AD58E4" w14:textId="77777777" w:rsidR="00E54B04" w:rsidRPr="004B44AD" w:rsidRDefault="00E40CC1" w:rsidP="004B44AD">
      <w:pPr>
        <w:spacing w:line="360" w:lineRule="auto"/>
        <w:rPr>
          <w:rFonts w:ascii="Arial" w:hAnsi="Arial" w:cs="Arial"/>
          <w:b/>
          <w:sz w:val="22"/>
        </w:rPr>
      </w:pPr>
      <w:r w:rsidRPr="004B44AD">
        <w:rPr>
          <w:rFonts w:ascii="Arial" w:hAnsi="Arial" w:cs="Arial"/>
          <w:b/>
          <w:sz w:val="22"/>
        </w:rPr>
        <w:t>MAST CELL TRYPTASE SAMPLES</w:t>
      </w:r>
    </w:p>
    <w:p w14:paraId="4EB988B6" w14:textId="2056DE6F" w:rsidR="00E40CC1" w:rsidRPr="004B44AD" w:rsidRDefault="00E40CC1" w:rsidP="004B44AD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4B44AD">
        <w:rPr>
          <w:rFonts w:ascii="Arial" w:hAnsi="Arial" w:cs="Arial"/>
          <w:sz w:val="22"/>
        </w:rPr>
        <w:t>It is the anaesthetist's responsibility to ensure the samples are taken, including the 24</w:t>
      </w:r>
      <w:r w:rsidR="00051435" w:rsidRPr="004B44AD">
        <w:rPr>
          <w:rFonts w:ascii="Arial" w:hAnsi="Arial" w:cs="Arial"/>
          <w:sz w:val="22"/>
        </w:rPr>
        <w:t>-</w:t>
      </w:r>
      <w:r w:rsidRPr="004B44AD">
        <w:rPr>
          <w:rFonts w:ascii="Arial" w:hAnsi="Arial" w:cs="Arial"/>
          <w:sz w:val="22"/>
        </w:rPr>
        <w:t>h</w:t>
      </w:r>
      <w:r w:rsidR="00051435" w:rsidRPr="004B44AD">
        <w:rPr>
          <w:rFonts w:ascii="Arial" w:hAnsi="Arial" w:cs="Arial"/>
          <w:sz w:val="22"/>
        </w:rPr>
        <w:t>our</w:t>
      </w:r>
      <w:r w:rsidRPr="004B44AD">
        <w:rPr>
          <w:rFonts w:ascii="Arial" w:hAnsi="Arial" w:cs="Arial"/>
          <w:sz w:val="22"/>
        </w:rPr>
        <w:t xml:space="preserve"> sample.</w:t>
      </w:r>
    </w:p>
    <w:p w14:paraId="3EBE9A50" w14:textId="1DFF242A" w:rsidR="00E40CC1" w:rsidRPr="004B44AD" w:rsidRDefault="00E40CC1" w:rsidP="004B44AD">
      <w:pPr>
        <w:pStyle w:val="ListParagraph"/>
        <w:numPr>
          <w:ilvl w:val="0"/>
          <w:numId w:val="3"/>
        </w:numPr>
        <w:spacing w:line="360" w:lineRule="auto"/>
        <w:ind w:left="360"/>
        <w:outlineLvl w:val="0"/>
        <w:rPr>
          <w:rFonts w:ascii="Arial" w:eastAsia="Calibri" w:hAnsi="Arial" w:cs="Arial"/>
          <w:color w:val="000000"/>
          <w:sz w:val="22"/>
        </w:rPr>
      </w:pPr>
      <w:bookmarkStart w:id="0" w:name="_Hlk505358281"/>
      <w:r w:rsidRPr="004B44AD">
        <w:rPr>
          <w:rFonts w:ascii="Arial" w:eastAsia="Calibri" w:hAnsi="Arial" w:cs="Arial"/>
          <w:color w:val="000000"/>
          <w:sz w:val="22"/>
        </w:rPr>
        <w:t>Use tubes for serum sample</w:t>
      </w:r>
      <w:r w:rsidR="00051435" w:rsidRPr="004B44AD">
        <w:rPr>
          <w:rFonts w:ascii="Arial" w:eastAsia="Calibri" w:hAnsi="Arial" w:cs="Arial"/>
          <w:color w:val="000000"/>
          <w:sz w:val="22"/>
        </w:rPr>
        <w:t>,</w:t>
      </w:r>
      <w:r w:rsidRPr="004B44AD">
        <w:rPr>
          <w:rFonts w:ascii="Arial" w:eastAsia="Calibri" w:hAnsi="Arial" w:cs="Arial"/>
          <w:color w:val="000000"/>
          <w:sz w:val="22"/>
        </w:rPr>
        <w:t xml:space="preserve"> </w:t>
      </w:r>
      <w:proofErr w:type="spellStart"/>
      <w:r w:rsidRPr="004B44AD">
        <w:rPr>
          <w:rFonts w:ascii="Arial" w:eastAsia="Calibri" w:hAnsi="Arial" w:cs="Arial"/>
          <w:color w:val="000000"/>
          <w:sz w:val="22"/>
        </w:rPr>
        <w:t>eg</w:t>
      </w:r>
      <w:proofErr w:type="spellEnd"/>
      <w:r w:rsidRPr="004B44AD">
        <w:rPr>
          <w:rFonts w:ascii="Arial" w:eastAsia="Calibri" w:hAnsi="Arial" w:cs="Arial"/>
          <w:color w:val="000000"/>
          <w:sz w:val="22"/>
        </w:rPr>
        <w:t xml:space="preserve">. </w:t>
      </w:r>
      <w:proofErr w:type="gramStart"/>
      <w:r w:rsidRPr="004B44AD">
        <w:rPr>
          <w:rFonts w:ascii="Arial" w:eastAsia="Calibri" w:hAnsi="Arial" w:cs="Arial"/>
          <w:color w:val="000000"/>
          <w:sz w:val="22"/>
        </w:rPr>
        <w:t>electrolytes</w:t>
      </w:r>
      <w:proofErr w:type="gramEnd"/>
      <w:r w:rsidRPr="004B44AD">
        <w:rPr>
          <w:rFonts w:ascii="Arial" w:eastAsia="Calibri" w:hAnsi="Arial" w:cs="Arial"/>
          <w:color w:val="000000"/>
          <w:sz w:val="22"/>
        </w:rPr>
        <w:t xml:space="preserve"> (colour coding varies between hospitals). Ensure you date and time the tubes.</w:t>
      </w:r>
      <w:r w:rsidR="00351EF0" w:rsidRPr="004B44AD">
        <w:rPr>
          <w:rFonts w:ascii="Arial" w:eastAsia="Calibri" w:hAnsi="Arial" w:cs="Arial"/>
          <w:color w:val="000000"/>
          <w:sz w:val="22"/>
        </w:rPr>
        <w:t xml:space="preserve"> There is no need to refrigerate the samples.</w:t>
      </w:r>
    </w:p>
    <w:p w14:paraId="3132D3FE" w14:textId="567668F8" w:rsidR="00E54B04" w:rsidRPr="004B44AD" w:rsidRDefault="00E54B04" w:rsidP="004B44AD">
      <w:pPr>
        <w:numPr>
          <w:ilvl w:val="1"/>
          <w:numId w:val="3"/>
        </w:numPr>
        <w:spacing w:after="200" w:line="360" w:lineRule="auto"/>
        <w:ind w:left="709" w:hanging="425"/>
        <w:contextualSpacing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>1</w:t>
      </w:r>
      <w:r w:rsidRPr="004B44AD">
        <w:rPr>
          <w:rFonts w:ascii="Arial" w:eastAsia="Calibri" w:hAnsi="Arial" w:cs="Arial"/>
          <w:color w:val="000000"/>
          <w:sz w:val="22"/>
          <w:vertAlign w:val="superscript"/>
        </w:rPr>
        <w:t>st</w:t>
      </w:r>
      <w:r w:rsidRPr="004B44AD">
        <w:rPr>
          <w:rFonts w:ascii="Arial" w:eastAsia="Calibri" w:hAnsi="Arial" w:cs="Arial"/>
          <w:color w:val="000000"/>
          <w:sz w:val="22"/>
        </w:rPr>
        <w:t xml:space="preserve"> sample </w:t>
      </w:r>
      <w:r w:rsidR="00051435" w:rsidRPr="004B44AD">
        <w:rPr>
          <w:rFonts w:ascii="Arial" w:eastAsia="Calibri" w:hAnsi="Arial" w:cs="Arial"/>
          <w:color w:val="000000"/>
          <w:sz w:val="22"/>
        </w:rPr>
        <w:t>–</w:t>
      </w:r>
      <w:r w:rsidR="004B44AD" w:rsidRPr="004B44AD">
        <w:rPr>
          <w:rFonts w:ascii="Arial" w:eastAsia="Calibri" w:hAnsi="Arial" w:cs="Arial"/>
          <w:color w:val="000000"/>
          <w:sz w:val="22"/>
        </w:rPr>
        <w:t xml:space="preserve"> </w:t>
      </w:r>
      <w:r w:rsidRPr="004B44AD">
        <w:rPr>
          <w:rFonts w:ascii="Arial" w:eastAsia="Calibri" w:hAnsi="Arial" w:cs="Arial"/>
          <w:color w:val="000000"/>
          <w:sz w:val="22"/>
        </w:rPr>
        <w:t xml:space="preserve">as soon as the patient is stable. </w:t>
      </w:r>
      <w:r w:rsidR="008C7A3D" w:rsidRPr="004B44AD">
        <w:rPr>
          <w:rFonts w:ascii="Arial" w:eastAsia="Calibri" w:hAnsi="Arial" w:cs="Arial"/>
          <w:color w:val="000000"/>
          <w:sz w:val="22"/>
        </w:rPr>
        <w:t xml:space="preserve">(Ideally </w:t>
      </w:r>
      <w:r w:rsidR="00116BA5" w:rsidRPr="004B44AD">
        <w:rPr>
          <w:rFonts w:ascii="Arial" w:eastAsia="Calibri" w:hAnsi="Arial" w:cs="Arial"/>
          <w:color w:val="000000"/>
          <w:sz w:val="22"/>
        </w:rPr>
        <w:t xml:space="preserve">less than </w:t>
      </w:r>
      <w:r w:rsidR="008C7A3D" w:rsidRPr="004B44AD">
        <w:rPr>
          <w:rFonts w:ascii="Arial" w:eastAsia="Calibri" w:hAnsi="Arial" w:cs="Arial"/>
          <w:color w:val="000000"/>
          <w:sz w:val="22"/>
        </w:rPr>
        <w:t>30 mins)</w:t>
      </w:r>
    </w:p>
    <w:p w14:paraId="41578602" w14:textId="25B61CAA" w:rsidR="004B44AD" w:rsidRPr="004B44AD" w:rsidRDefault="00E54B04" w:rsidP="004B44AD">
      <w:pPr>
        <w:numPr>
          <w:ilvl w:val="1"/>
          <w:numId w:val="3"/>
        </w:numPr>
        <w:spacing w:after="200" w:line="360" w:lineRule="auto"/>
        <w:ind w:left="709" w:hanging="425"/>
        <w:contextualSpacing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>2</w:t>
      </w:r>
      <w:r w:rsidRPr="004B44AD">
        <w:rPr>
          <w:rFonts w:ascii="Arial" w:eastAsia="Calibri" w:hAnsi="Arial" w:cs="Arial"/>
          <w:color w:val="000000"/>
          <w:sz w:val="22"/>
          <w:vertAlign w:val="superscript"/>
        </w:rPr>
        <w:t>nd</w:t>
      </w:r>
      <w:r w:rsidRPr="004B44AD">
        <w:rPr>
          <w:rFonts w:ascii="Arial" w:eastAsia="Calibri" w:hAnsi="Arial" w:cs="Arial"/>
          <w:color w:val="000000"/>
          <w:sz w:val="22"/>
        </w:rPr>
        <w:t xml:space="preserve"> sample </w:t>
      </w:r>
      <w:r w:rsidR="00051435" w:rsidRPr="004B44AD">
        <w:rPr>
          <w:rFonts w:ascii="Arial" w:eastAsia="Calibri" w:hAnsi="Arial" w:cs="Arial"/>
          <w:color w:val="000000"/>
          <w:sz w:val="22"/>
        </w:rPr>
        <w:t>–</w:t>
      </w:r>
      <w:r w:rsidR="004B44AD" w:rsidRPr="004B44AD">
        <w:rPr>
          <w:rFonts w:ascii="Arial" w:eastAsia="Calibri" w:hAnsi="Arial" w:cs="Arial"/>
          <w:color w:val="000000"/>
          <w:sz w:val="22"/>
        </w:rPr>
        <w:t xml:space="preserve"> </w:t>
      </w:r>
      <w:r w:rsidRPr="004B44AD">
        <w:rPr>
          <w:rFonts w:ascii="Arial" w:eastAsia="Calibri" w:hAnsi="Arial" w:cs="Arial"/>
          <w:color w:val="000000"/>
          <w:sz w:val="22"/>
        </w:rPr>
        <w:t>as close to 1</w:t>
      </w:r>
      <w:r w:rsidR="00116BA5" w:rsidRPr="004B44AD">
        <w:rPr>
          <w:rFonts w:ascii="Arial" w:eastAsia="Calibri" w:hAnsi="Arial" w:cs="Arial"/>
          <w:color w:val="000000"/>
          <w:sz w:val="22"/>
        </w:rPr>
        <w:t>–</w:t>
      </w:r>
      <w:r w:rsidRPr="004B44AD">
        <w:rPr>
          <w:rFonts w:ascii="Arial" w:eastAsia="Calibri" w:hAnsi="Arial" w:cs="Arial"/>
          <w:color w:val="000000"/>
          <w:sz w:val="22"/>
        </w:rPr>
        <w:t xml:space="preserve">2 hours as possible after the event. </w:t>
      </w:r>
      <w:r w:rsidR="008C7A3D" w:rsidRPr="004B44AD">
        <w:rPr>
          <w:rFonts w:ascii="Arial" w:eastAsia="Calibri" w:hAnsi="Arial" w:cs="Arial"/>
          <w:color w:val="000000"/>
          <w:sz w:val="22"/>
        </w:rPr>
        <w:t>(No more than 6 h)</w:t>
      </w:r>
    </w:p>
    <w:p w14:paraId="1D150D11" w14:textId="17A5C950" w:rsidR="00E54B04" w:rsidRPr="004B44AD" w:rsidRDefault="00E54B04" w:rsidP="004B44AD">
      <w:pPr>
        <w:numPr>
          <w:ilvl w:val="1"/>
          <w:numId w:val="3"/>
        </w:numPr>
        <w:spacing w:line="360" w:lineRule="auto"/>
        <w:ind w:left="709" w:hanging="425"/>
        <w:contextualSpacing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>3</w:t>
      </w:r>
      <w:r w:rsidRPr="004B44AD">
        <w:rPr>
          <w:rFonts w:ascii="Arial" w:eastAsia="Calibri" w:hAnsi="Arial" w:cs="Arial"/>
          <w:color w:val="000000"/>
          <w:sz w:val="22"/>
          <w:vertAlign w:val="superscript"/>
        </w:rPr>
        <w:t>rd</w:t>
      </w:r>
      <w:r w:rsidRPr="004B44AD">
        <w:rPr>
          <w:rFonts w:ascii="Arial" w:eastAsia="Calibri" w:hAnsi="Arial" w:cs="Arial"/>
          <w:color w:val="000000"/>
          <w:sz w:val="22"/>
        </w:rPr>
        <w:t xml:space="preserve"> (baseline) </w:t>
      </w:r>
      <w:r w:rsidR="00051435" w:rsidRPr="004B44AD">
        <w:rPr>
          <w:rFonts w:ascii="Arial" w:eastAsia="Calibri" w:hAnsi="Arial" w:cs="Arial"/>
          <w:color w:val="000000"/>
          <w:sz w:val="22"/>
        </w:rPr>
        <w:t>–</w:t>
      </w:r>
      <w:r w:rsidR="004B44AD" w:rsidRPr="004B44AD">
        <w:rPr>
          <w:rFonts w:ascii="Arial" w:eastAsia="Calibri" w:hAnsi="Arial" w:cs="Arial"/>
          <w:color w:val="000000"/>
          <w:sz w:val="22"/>
        </w:rPr>
        <w:t xml:space="preserve"> </w:t>
      </w:r>
      <w:r w:rsidRPr="004B44AD">
        <w:rPr>
          <w:rFonts w:ascii="Arial" w:eastAsia="Calibri" w:hAnsi="Arial" w:cs="Arial"/>
          <w:color w:val="000000"/>
          <w:sz w:val="22"/>
        </w:rPr>
        <w:t>at least 24 hours after the event</w:t>
      </w:r>
      <w:r w:rsidR="008C7A3D" w:rsidRPr="004B44AD">
        <w:rPr>
          <w:rFonts w:ascii="Arial" w:eastAsia="Calibri" w:hAnsi="Arial" w:cs="Arial"/>
          <w:color w:val="000000"/>
          <w:sz w:val="22"/>
        </w:rPr>
        <w:t>.</w:t>
      </w:r>
    </w:p>
    <w:p w14:paraId="4BA2FE1F" w14:textId="5D5FBE8B" w:rsidR="00E40CC1" w:rsidRPr="004B44AD" w:rsidRDefault="00E40CC1" w:rsidP="004B44AD">
      <w:pPr>
        <w:pStyle w:val="ListParagraph"/>
        <w:numPr>
          <w:ilvl w:val="0"/>
          <w:numId w:val="3"/>
        </w:numPr>
        <w:spacing w:line="360" w:lineRule="auto"/>
        <w:ind w:left="360"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 xml:space="preserve">Phone your local lab (usually Immunology) when you have taken the </w:t>
      </w:r>
      <w:r w:rsidR="00116BA5" w:rsidRPr="004B44AD">
        <w:rPr>
          <w:rFonts w:ascii="Arial" w:eastAsia="Calibri" w:hAnsi="Arial" w:cs="Arial"/>
          <w:color w:val="000000"/>
          <w:sz w:val="22"/>
        </w:rPr>
        <w:t>2</w:t>
      </w:r>
      <w:r w:rsidR="00116BA5" w:rsidRPr="004B44AD">
        <w:rPr>
          <w:rFonts w:ascii="Arial" w:eastAsia="Calibri" w:hAnsi="Arial" w:cs="Arial"/>
          <w:color w:val="000000"/>
          <w:sz w:val="22"/>
          <w:vertAlign w:val="superscript"/>
        </w:rPr>
        <w:t>nd</w:t>
      </w:r>
      <w:r w:rsidRPr="004B44AD">
        <w:rPr>
          <w:rFonts w:ascii="Arial" w:eastAsia="Calibri" w:hAnsi="Arial" w:cs="Arial"/>
          <w:color w:val="000000"/>
          <w:sz w:val="22"/>
        </w:rPr>
        <w:t xml:space="preserve"> sample so they expect a group of </w:t>
      </w:r>
      <w:r w:rsidR="00116BA5" w:rsidRPr="004B44AD">
        <w:rPr>
          <w:rFonts w:ascii="Arial" w:eastAsia="Calibri" w:hAnsi="Arial" w:cs="Arial"/>
          <w:color w:val="000000"/>
          <w:sz w:val="22"/>
        </w:rPr>
        <w:t>3</w:t>
      </w:r>
      <w:r w:rsidRPr="004B44AD">
        <w:rPr>
          <w:rFonts w:ascii="Arial" w:eastAsia="Calibri" w:hAnsi="Arial" w:cs="Arial"/>
          <w:color w:val="000000"/>
          <w:sz w:val="22"/>
        </w:rPr>
        <w:t xml:space="preserve"> samples</w:t>
      </w:r>
      <w:r w:rsidR="00351EF0" w:rsidRPr="004B44AD">
        <w:rPr>
          <w:rFonts w:ascii="Arial" w:eastAsia="Calibri" w:hAnsi="Arial" w:cs="Arial"/>
          <w:color w:val="000000"/>
          <w:sz w:val="22"/>
        </w:rPr>
        <w:t>.</w:t>
      </w:r>
    </w:p>
    <w:p w14:paraId="6FD404B3" w14:textId="77777777" w:rsidR="004B44AD" w:rsidRDefault="004B44AD" w:rsidP="004B44AD">
      <w:pPr>
        <w:spacing w:line="360" w:lineRule="auto"/>
        <w:outlineLvl w:val="0"/>
        <w:rPr>
          <w:rFonts w:ascii="Arial" w:eastAsia="Calibri" w:hAnsi="Arial" w:cs="Arial"/>
          <w:b/>
          <w:color w:val="000000"/>
          <w:sz w:val="22"/>
        </w:rPr>
      </w:pPr>
    </w:p>
    <w:p w14:paraId="46FBC6E6" w14:textId="77777777" w:rsidR="00591ABD" w:rsidRPr="004B44AD" w:rsidRDefault="00591ABD" w:rsidP="004B44AD">
      <w:pPr>
        <w:spacing w:line="360" w:lineRule="auto"/>
        <w:outlineLvl w:val="0"/>
        <w:rPr>
          <w:rFonts w:ascii="Arial" w:eastAsia="Calibri" w:hAnsi="Arial" w:cs="Arial"/>
          <w:b/>
          <w:color w:val="000000"/>
          <w:sz w:val="22"/>
        </w:rPr>
      </w:pPr>
      <w:r w:rsidRPr="004B44AD">
        <w:rPr>
          <w:rFonts w:ascii="Arial" w:eastAsia="Calibri" w:hAnsi="Arial" w:cs="Arial"/>
          <w:b/>
          <w:color w:val="000000"/>
          <w:sz w:val="22"/>
        </w:rPr>
        <w:t>COMMUNICATION</w:t>
      </w:r>
      <w:r w:rsidR="00351EF0" w:rsidRPr="004B44AD">
        <w:rPr>
          <w:rFonts w:ascii="Arial" w:eastAsia="Calibri" w:hAnsi="Arial" w:cs="Arial"/>
          <w:b/>
          <w:color w:val="000000"/>
          <w:sz w:val="22"/>
        </w:rPr>
        <w:t xml:space="preserve"> AND FOLLOW-UP</w:t>
      </w:r>
    </w:p>
    <w:p w14:paraId="440A4503" w14:textId="4373F64A" w:rsidR="00351EF0" w:rsidRPr="004B44AD" w:rsidRDefault="00351EF0" w:rsidP="004B44AD">
      <w:pPr>
        <w:pStyle w:val="ListParagraph"/>
        <w:numPr>
          <w:ilvl w:val="0"/>
          <w:numId w:val="5"/>
        </w:numPr>
        <w:spacing w:after="200" w:line="360" w:lineRule="auto"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>Refer to</w:t>
      </w:r>
      <w:r w:rsidR="00B06E73" w:rsidRPr="004B44AD">
        <w:rPr>
          <w:rFonts w:ascii="Arial" w:eastAsia="Calibri" w:hAnsi="Arial" w:cs="Arial"/>
          <w:color w:val="000000"/>
          <w:sz w:val="22"/>
        </w:rPr>
        <w:t xml:space="preserve"> </w:t>
      </w:r>
      <w:r w:rsidR="004B44AD" w:rsidRPr="004B44AD">
        <w:rPr>
          <w:rFonts w:ascii="Arial" w:eastAsia="Calibri" w:hAnsi="Arial" w:cs="Arial"/>
          <w:color w:val="000000"/>
          <w:sz w:val="22"/>
        </w:rPr>
        <w:t>c</w:t>
      </w:r>
      <w:r w:rsidR="00B06E73" w:rsidRPr="004B44AD">
        <w:rPr>
          <w:rFonts w:ascii="Arial" w:eastAsia="Calibri" w:hAnsi="Arial" w:cs="Arial"/>
          <w:color w:val="000000"/>
          <w:sz w:val="22"/>
        </w:rPr>
        <w:t xml:space="preserve">ritical </w:t>
      </w:r>
      <w:r w:rsidR="004B44AD" w:rsidRPr="004B44AD">
        <w:rPr>
          <w:rFonts w:ascii="Arial" w:eastAsia="Calibri" w:hAnsi="Arial" w:cs="Arial"/>
          <w:color w:val="000000"/>
          <w:sz w:val="22"/>
        </w:rPr>
        <w:t>c</w:t>
      </w:r>
      <w:r w:rsidR="00B06E73" w:rsidRPr="004B44AD">
        <w:rPr>
          <w:rFonts w:ascii="Arial" w:eastAsia="Calibri" w:hAnsi="Arial" w:cs="Arial"/>
          <w:color w:val="000000"/>
          <w:sz w:val="22"/>
        </w:rPr>
        <w:t>are</w:t>
      </w:r>
      <w:r w:rsidRPr="004B44AD">
        <w:rPr>
          <w:rFonts w:ascii="Arial" w:eastAsia="Calibri" w:hAnsi="Arial" w:cs="Arial"/>
          <w:color w:val="000000"/>
          <w:sz w:val="22"/>
        </w:rPr>
        <w:t xml:space="preserve"> for continuing care of the patient.</w:t>
      </w:r>
    </w:p>
    <w:p w14:paraId="59066DAA" w14:textId="5F450279" w:rsidR="00591ABD" w:rsidRPr="004B44AD" w:rsidRDefault="00591ABD" w:rsidP="004B44AD">
      <w:pPr>
        <w:pStyle w:val="ListParagraph"/>
        <w:numPr>
          <w:ilvl w:val="0"/>
          <w:numId w:val="5"/>
        </w:numPr>
        <w:spacing w:after="200" w:line="360" w:lineRule="auto"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 xml:space="preserve">Record </w:t>
      </w:r>
      <w:r w:rsidR="00B06E73" w:rsidRPr="004B44AD">
        <w:rPr>
          <w:rFonts w:ascii="Arial" w:eastAsia="Calibri" w:hAnsi="Arial" w:cs="Arial"/>
          <w:color w:val="000000"/>
          <w:sz w:val="22"/>
        </w:rPr>
        <w:t xml:space="preserve">full </w:t>
      </w:r>
      <w:r w:rsidRPr="004B44AD">
        <w:rPr>
          <w:rFonts w:ascii="Arial" w:eastAsia="Calibri" w:hAnsi="Arial" w:cs="Arial"/>
          <w:color w:val="000000"/>
          <w:sz w:val="22"/>
        </w:rPr>
        <w:t>details of the anaphyla</w:t>
      </w:r>
      <w:r w:rsidR="008C7A3D" w:rsidRPr="004B44AD">
        <w:rPr>
          <w:rFonts w:ascii="Arial" w:eastAsia="Calibri" w:hAnsi="Arial" w:cs="Arial"/>
          <w:color w:val="000000"/>
          <w:sz w:val="22"/>
        </w:rPr>
        <w:t xml:space="preserve">xis </w:t>
      </w:r>
      <w:r w:rsidRPr="004B44AD">
        <w:rPr>
          <w:rFonts w:ascii="Arial" w:eastAsia="Calibri" w:hAnsi="Arial" w:cs="Arial"/>
          <w:color w:val="000000"/>
          <w:sz w:val="22"/>
        </w:rPr>
        <w:t xml:space="preserve">and resuscitation in the patient's </w:t>
      </w:r>
      <w:r w:rsidR="008C7A3D" w:rsidRPr="004B44AD">
        <w:rPr>
          <w:rFonts w:ascii="Arial" w:eastAsia="Calibri" w:hAnsi="Arial" w:cs="Arial"/>
          <w:color w:val="000000"/>
          <w:sz w:val="22"/>
        </w:rPr>
        <w:t>medical record</w:t>
      </w:r>
      <w:r w:rsidRPr="004B44AD">
        <w:rPr>
          <w:rFonts w:ascii="Arial" w:eastAsia="Calibri" w:hAnsi="Arial" w:cs="Arial"/>
          <w:color w:val="000000"/>
          <w:sz w:val="22"/>
        </w:rPr>
        <w:t>.</w:t>
      </w:r>
    </w:p>
    <w:p w14:paraId="66A9E9F9" w14:textId="757CC6BA" w:rsidR="00591ABD" w:rsidRPr="004B44AD" w:rsidRDefault="00591ABD" w:rsidP="004B44AD">
      <w:pPr>
        <w:pStyle w:val="ListParagraph"/>
        <w:numPr>
          <w:ilvl w:val="0"/>
          <w:numId w:val="5"/>
        </w:numPr>
        <w:spacing w:after="200" w:line="360" w:lineRule="auto"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 xml:space="preserve">Explain to the patient what has happened as soon as practicable and record your conversation in the </w:t>
      </w:r>
      <w:r w:rsidR="008C7A3D" w:rsidRPr="004B44AD">
        <w:rPr>
          <w:rFonts w:ascii="Arial" w:eastAsia="Calibri" w:hAnsi="Arial" w:cs="Arial"/>
          <w:color w:val="000000"/>
          <w:sz w:val="22"/>
        </w:rPr>
        <w:t xml:space="preserve">medical </w:t>
      </w:r>
      <w:r w:rsidRPr="004B44AD">
        <w:rPr>
          <w:rFonts w:ascii="Arial" w:eastAsia="Calibri" w:hAnsi="Arial" w:cs="Arial"/>
          <w:color w:val="000000"/>
          <w:sz w:val="22"/>
        </w:rPr>
        <w:t>record.</w:t>
      </w:r>
      <w:r w:rsidR="00351EF0" w:rsidRPr="004B44AD">
        <w:rPr>
          <w:rFonts w:ascii="Arial" w:eastAsia="Calibri" w:hAnsi="Arial" w:cs="Arial"/>
          <w:color w:val="000000"/>
          <w:sz w:val="22"/>
        </w:rPr>
        <w:t xml:space="preserve"> Give the patient the completed </w:t>
      </w:r>
      <w:r w:rsidR="00351EF0" w:rsidRPr="004B44AD">
        <w:rPr>
          <w:rFonts w:ascii="Arial" w:eastAsia="Calibri" w:hAnsi="Arial" w:cs="Arial"/>
          <w:b/>
          <w:color w:val="000000"/>
          <w:sz w:val="22"/>
        </w:rPr>
        <w:t>Patient Letter</w:t>
      </w:r>
      <w:r w:rsidR="00351EF0" w:rsidRPr="004B44AD">
        <w:rPr>
          <w:rFonts w:ascii="Arial" w:eastAsia="Calibri" w:hAnsi="Arial" w:cs="Arial"/>
          <w:color w:val="000000"/>
          <w:sz w:val="22"/>
        </w:rPr>
        <w:t>.</w:t>
      </w:r>
    </w:p>
    <w:p w14:paraId="1F81DFC8" w14:textId="20546156" w:rsidR="00B06E73" w:rsidRPr="004B44AD" w:rsidRDefault="00B06E73" w:rsidP="004B44AD">
      <w:pPr>
        <w:pStyle w:val="ListParagraph"/>
        <w:numPr>
          <w:ilvl w:val="0"/>
          <w:numId w:val="5"/>
        </w:numPr>
        <w:spacing w:after="200" w:line="360" w:lineRule="auto"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 xml:space="preserve">Ensure the event is reported to </w:t>
      </w:r>
      <w:r w:rsidR="008C7A3D" w:rsidRPr="004B44AD">
        <w:rPr>
          <w:rFonts w:ascii="Arial" w:eastAsia="Calibri" w:hAnsi="Arial" w:cs="Arial"/>
          <w:color w:val="000000"/>
          <w:sz w:val="22"/>
        </w:rPr>
        <w:t>your local</w:t>
      </w:r>
      <w:r w:rsidRPr="004B44AD">
        <w:rPr>
          <w:rFonts w:ascii="Arial" w:eastAsia="Calibri" w:hAnsi="Arial" w:cs="Arial"/>
          <w:color w:val="000000"/>
          <w:sz w:val="22"/>
        </w:rPr>
        <w:t xml:space="preserve"> incident </w:t>
      </w:r>
      <w:r w:rsidR="008C7A3D" w:rsidRPr="004B44AD">
        <w:rPr>
          <w:rFonts w:ascii="Arial" w:eastAsia="Calibri" w:hAnsi="Arial" w:cs="Arial"/>
          <w:color w:val="000000"/>
          <w:sz w:val="22"/>
        </w:rPr>
        <w:t xml:space="preserve">reporting </w:t>
      </w:r>
      <w:r w:rsidRPr="004B44AD">
        <w:rPr>
          <w:rFonts w:ascii="Arial" w:eastAsia="Calibri" w:hAnsi="Arial" w:cs="Arial"/>
          <w:color w:val="000000"/>
          <w:sz w:val="22"/>
        </w:rPr>
        <w:t>system.</w:t>
      </w:r>
    </w:p>
    <w:p w14:paraId="5472CBD4" w14:textId="77777777" w:rsidR="00591ABD" w:rsidRPr="004B44AD" w:rsidRDefault="00591ABD" w:rsidP="004B44AD">
      <w:pPr>
        <w:pStyle w:val="ListParagraph"/>
        <w:numPr>
          <w:ilvl w:val="0"/>
          <w:numId w:val="5"/>
        </w:numPr>
        <w:spacing w:after="200" w:line="360" w:lineRule="auto"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>Contact your Departmental Lead for Perioperative Anaphylaxis</w:t>
      </w:r>
      <w:r w:rsidR="007D7CD6" w:rsidRPr="004B44AD">
        <w:rPr>
          <w:rFonts w:ascii="Arial" w:eastAsia="Calibri" w:hAnsi="Arial" w:cs="Arial"/>
          <w:color w:val="000000"/>
          <w:sz w:val="22"/>
        </w:rPr>
        <w:t xml:space="preserve"> for advice.</w:t>
      </w:r>
    </w:p>
    <w:p w14:paraId="53026B7E" w14:textId="77777777" w:rsidR="00351EF0" w:rsidRPr="004B44AD" w:rsidRDefault="00351EF0" w:rsidP="004B44AD">
      <w:pPr>
        <w:pStyle w:val="ListParagraph"/>
        <w:numPr>
          <w:ilvl w:val="0"/>
          <w:numId w:val="5"/>
        </w:numPr>
        <w:spacing w:after="200" w:line="360" w:lineRule="auto"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>If post</w:t>
      </w:r>
      <w:r w:rsidR="002E7344" w:rsidRPr="004B44AD">
        <w:rPr>
          <w:rFonts w:ascii="Arial" w:eastAsia="Calibri" w:hAnsi="Arial" w:cs="Arial"/>
          <w:color w:val="000000"/>
          <w:sz w:val="22"/>
        </w:rPr>
        <w:t>poned surgery is urgent, refer to the</w:t>
      </w:r>
      <w:r w:rsidRPr="004B44AD">
        <w:rPr>
          <w:rFonts w:ascii="Arial" w:eastAsia="Calibri" w:hAnsi="Arial" w:cs="Arial"/>
          <w:color w:val="000000"/>
          <w:sz w:val="22"/>
        </w:rPr>
        <w:t xml:space="preserve"> </w:t>
      </w:r>
      <w:r w:rsidR="002E7344" w:rsidRPr="004B44AD">
        <w:rPr>
          <w:rFonts w:ascii="Arial" w:eastAsia="Calibri" w:hAnsi="Arial" w:cs="Arial"/>
          <w:b/>
          <w:color w:val="000000"/>
          <w:sz w:val="22"/>
        </w:rPr>
        <w:t>Urgent Surgery Management Plan.</w:t>
      </w:r>
    </w:p>
    <w:p w14:paraId="1EE294B2" w14:textId="6EFB5223" w:rsidR="00591ABD" w:rsidRPr="004B44AD" w:rsidRDefault="00591ABD" w:rsidP="004B44AD">
      <w:pPr>
        <w:pStyle w:val="ListParagraph"/>
        <w:numPr>
          <w:ilvl w:val="0"/>
          <w:numId w:val="5"/>
        </w:numPr>
        <w:spacing w:after="200" w:line="360" w:lineRule="auto"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 xml:space="preserve">Complete all parts of the </w:t>
      </w:r>
      <w:r w:rsidR="00051435" w:rsidRPr="004B44AD">
        <w:rPr>
          <w:rFonts w:ascii="Arial" w:eastAsia="Calibri" w:hAnsi="Arial" w:cs="Arial"/>
          <w:b/>
          <w:color w:val="000000"/>
          <w:sz w:val="22"/>
        </w:rPr>
        <w:t xml:space="preserve">Allergy </w:t>
      </w:r>
      <w:r w:rsidR="002E7344" w:rsidRPr="004B44AD">
        <w:rPr>
          <w:rFonts w:ascii="Arial" w:eastAsia="Calibri" w:hAnsi="Arial" w:cs="Arial"/>
          <w:b/>
          <w:color w:val="000000"/>
          <w:sz w:val="22"/>
        </w:rPr>
        <w:t xml:space="preserve">Clinic </w:t>
      </w:r>
      <w:r w:rsidRPr="004B44AD">
        <w:rPr>
          <w:rFonts w:ascii="Arial" w:eastAsia="Calibri" w:hAnsi="Arial" w:cs="Arial"/>
          <w:b/>
          <w:color w:val="000000"/>
          <w:sz w:val="22"/>
        </w:rPr>
        <w:t>Referral Form</w:t>
      </w:r>
      <w:r w:rsidRPr="004B44AD">
        <w:rPr>
          <w:rFonts w:ascii="Arial" w:eastAsia="Calibri" w:hAnsi="Arial" w:cs="Arial"/>
          <w:color w:val="000000"/>
          <w:sz w:val="22"/>
        </w:rPr>
        <w:t xml:space="preserve"> and send </w:t>
      </w:r>
      <w:r w:rsidRPr="004B44AD">
        <w:rPr>
          <w:rFonts w:ascii="Arial" w:eastAsia="Calibri" w:hAnsi="Arial" w:cs="Arial"/>
          <w:i/>
          <w:color w:val="000000"/>
          <w:sz w:val="22"/>
        </w:rPr>
        <w:t>together with photocopies of anaesthetic record and other relevant documentation</w:t>
      </w:r>
      <w:r w:rsidRPr="004B44AD">
        <w:rPr>
          <w:rFonts w:ascii="Arial" w:eastAsia="Calibri" w:hAnsi="Arial" w:cs="Arial"/>
          <w:color w:val="000000"/>
          <w:sz w:val="22"/>
        </w:rPr>
        <w:t>.</w:t>
      </w:r>
    </w:p>
    <w:p w14:paraId="756F34EC" w14:textId="77777777" w:rsidR="00351EF0" w:rsidRPr="004B44AD" w:rsidRDefault="00351EF0" w:rsidP="004B44AD">
      <w:pPr>
        <w:pStyle w:val="ListParagraph"/>
        <w:numPr>
          <w:ilvl w:val="0"/>
          <w:numId w:val="5"/>
        </w:numPr>
        <w:spacing w:after="200" w:line="360" w:lineRule="auto"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 xml:space="preserve">Inform the patient's GP using the </w:t>
      </w:r>
      <w:r w:rsidRPr="004B44AD">
        <w:rPr>
          <w:rFonts w:ascii="Arial" w:eastAsia="Calibri" w:hAnsi="Arial" w:cs="Arial"/>
          <w:b/>
          <w:color w:val="000000"/>
          <w:sz w:val="22"/>
        </w:rPr>
        <w:t>GP Letter</w:t>
      </w:r>
      <w:r w:rsidRPr="004B44AD">
        <w:rPr>
          <w:rFonts w:ascii="Arial" w:eastAsia="Calibri" w:hAnsi="Arial" w:cs="Arial"/>
          <w:color w:val="000000"/>
          <w:sz w:val="22"/>
        </w:rPr>
        <w:t>.</w:t>
      </w:r>
    </w:p>
    <w:p w14:paraId="464E2DC8" w14:textId="7109B277" w:rsidR="00591ABD" w:rsidRPr="004B44AD" w:rsidRDefault="00591ABD" w:rsidP="004B44AD">
      <w:pPr>
        <w:pStyle w:val="ListParagraph"/>
        <w:numPr>
          <w:ilvl w:val="0"/>
          <w:numId w:val="5"/>
        </w:numPr>
        <w:spacing w:after="200" w:line="360" w:lineRule="auto"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>Ensure the event is reported to the MHRA</w:t>
      </w:r>
      <w:r w:rsidR="00351EF0" w:rsidRPr="004B44AD">
        <w:rPr>
          <w:rFonts w:ascii="Arial" w:eastAsia="Calibri" w:hAnsi="Arial" w:cs="Arial"/>
          <w:color w:val="000000"/>
          <w:sz w:val="22"/>
        </w:rPr>
        <w:t xml:space="preserve"> through the </w:t>
      </w:r>
      <w:r w:rsidR="00FA6B6C" w:rsidRPr="004B44AD">
        <w:rPr>
          <w:rFonts w:ascii="Arial" w:eastAsia="Calibri" w:hAnsi="Arial" w:cs="Arial"/>
          <w:color w:val="000000"/>
          <w:sz w:val="22"/>
        </w:rPr>
        <w:t>Y</w:t>
      </w:r>
      <w:r w:rsidR="00351EF0" w:rsidRPr="004B44AD">
        <w:rPr>
          <w:rFonts w:ascii="Arial" w:eastAsia="Calibri" w:hAnsi="Arial" w:cs="Arial"/>
          <w:color w:val="000000"/>
          <w:sz w:val="22"/>
        </w:rPr>
        <w:t xml:space="preserve">ellow </w:t>
      </w:r>
      <w:r w:rsidR="00FA6B6C" w:rsidRPr="004B44AD">
        <w:rPr>
          <w:rFonts w:ascii="Arial" w:eastAsia="Calibri" w:hAnsi="Arial" w:cs="Arial"/>
          <w:color w:val="000000"/>
          <w:sz w:val="22"/>
        </w:rPr>
        <w:t>C</w:t>
      </w:r>
      <w:r w:rsidR="00351EF0" w:rsidRPr="004B44AD">
        <w:rPr>
          <w:rFonts w:ascii="Arial" w:eastAsia="Calibri" w:hAnsi="Arial" w:cs="Arial"/>
          <w:color w:val="000000"/>
          <w:sz w:val="22"/>
        </w:rPr>
        <w:t xml:space="preserve">ard system and keep a note of the MHRA Reference Number to update with the </w:t>
      </w:r>
      <w:r w:rsidR="00FA6B6C" w:rsidRPr="004B44AD">
        <w:rPr>
          <w:rFonts w:ascii="Arial" w:eastAsia="Calibri" w:hAnsi="Arial" w:cs="Arial"/>
          <w:color w:val="000000"/>
          <w:sz w:val="22"/>
        </w:rPr>
        <w:t>A</w:t>
      </w:r>
      <w:r w:rsidR="00351EF0" w:rsidRPr="004B44AD">
        <w:rPr>
          <w:rFonts w:ascii="Arial" w:eastAsia="Calibri" w:hAnsi="Arial" w:cs="Arial"/>
          <w:color w:val="000000"/>
          <w:sz w:val="22"/>
        </w:rPr>
        <w:t xml:space="preserve">llergy </w:t>
      </w:r>
      <w:r w:rsidR="00FA6B6C" w:rsidRPr="004B44AD">
        <w:rPr>
          <w:rFonts w:ascii="Arial" w:eastAsia="Calibri" w:hAnsi="Arial" w:cs="Arial"/>
          <w:color w:val="000000"/>
          <w:sz w:val="22"/>
        </w:rPr>
        <w:t>C</w:t>
      </w:r>
      <w:r w:rsidR="00351EF0" w:rsidRPr="004B44AD">
        <w:rPr>
          <w:rFonts w:ascii="Arial" w:eastAsia="Calibri" w:hAnsi="Arial" w:cs="Arial"/>
          <w:color w:val="000000"/>
          <w:sz w:val="22"/>
        </w:rPr>
        <w:t>linic diagnosis.</w:t>
      </w:r>
    </w:p>
    <w:p w14:paraId="2728A119" w14:textId="5BBF0C39" w:rsidR="00DC0506" w:rsidRDefault="00351EF0" w:rsidP="004B44AD">
      <w:pPr>
        <w:pStyle w:val="ListParagraph"/>
        <w:numPr>
          <w:ilvl w:val="0"/>
          <w:numId w:val="5"/>
        </w:numPr>
        <w:spacing w:after="200" w:line="360" w:lineRule="auto"/>
        <w:outlineLvl w:val="0"/>
        <w:rPr>
          <w:rFonts w:ascii="Arial" w:eastAsia="Calibri" w:hAnsi="Arial" w:cs="Arial"/>
          <w:color w:val="000000"/>
          <w:sz w:val="22"/>
        </w:rPr>
      </w:pPr>
      <w:r w:rsidRPr="004B44AD">
        <w:rPr>
          <w:rFonts w:ascii="Arial" w:eastAsia="Calibri" w:hAnsi="Arial" w:cs="Arial"/>
          <w:color w:val="000000"/>
          <w:sz w:val="22"/>
        </w:rPr>
        <w:t xml:space="preserve">Ensure the patient </w:t>
      </w:r>
      <w:proofErr w:type="gramStart"/>
      <w:r w:rsidRPr="004B44AD">
        <w:rPr>
          <w:rFonts w:ascii="Arial" w:eastAsia="Calibri" w:hAnsi="Arial" w:cs="Arial"/>
          <w:color w:val="000000"/>
          <w:sz w:val="22"/>
        </w:rPr>
        <w:t>is followed</w:t>
      </w:r>
      <w:r w:rsidR="00116BA5" w:rsidRPr="004B44AD">
        <w:rPr>
          <w:rFonts w:ascii="Arial" w:eastAsia="Calibri" w:hAnsi="Arial" w:cs="Arial"/>
          <w:color w:val="000000"/>
          <w:sz w:val="22"/>
        </w:rPr>
        <w:t xml:space="preserve"> </w:t>
      </w:r>
      <w:r w:rsidRPr="004B44AD">
        <w:rPr>
          <w:rFonts w:ascii="Arial" w:eastAsia="Calibri" w:hAnsi="Arial" w:cs="Arial"/>
          <w:color w:val="000000"/>
          <w:sz w:val="22"/>
        </w:rPr>
        <w:t>up</w:t>
      </w:r>
      <w:proofErr w:type="gramEnd"/>
      <w:r w:rsidRPr="004B44AD">
        <w:rPr>
          <w:rFonts w:ascii="Arial" w:eastAsia="Calibri" w:hAnsi="Arial" w:cs="Arial"/>
          <w:color w:val="000000"/>
          <w:sz w:val="22"/>
        </w:rPr>
        <w:t xml:space="preserve"> for adverse physical and/or psychological effects.</w:t>
      </w:r>
      <w:bookmarkEnd w:id="0"/>
    </w:p>
    <w:p w14:paraId="698FE1B5" w14:textId="77777777" w:rsidR="00DC0506" w:rsidRPr="00DC0506" w:rsidRDefault="00DC0506" w:rsidP="00DC0506">
      <w:pPr>
        <w:spacing w:before="240"/>
        <w:jc w:val="both"/>
        <w:rPr>
          <w:rFonts w:ascii="Arial" w:eastAsia="Times New Roman" w:hAnsi="Arial" w:cs="Arial"/>
          <w:b/>
          <w:snapToGrid w:val="0"/>
          <w:sz w:val="20"/>
          <w:szCs w:val="20"/>
        </w:rPr>
      </w:pPr>
      <w:r>
        <w:rPr>
          <w:rFonts w:ascii="Arial" w:eastAsia="Calibri" w:hAnsi="Arial" w:cs="Arial"/>
          <w:color w:val="000000"/>
          <w:sz w:val="22"/>
        </w:rPr>
        <w:br w:type="page"/>
      </w:r>
      <w:r w:rsidRPr="00DC0506">
        <w:rPr>
          <w:rFonts w:ascii="Arial" w:eastAsia="Times New Roman" w:hAnsi="Arial" w:cs="Arial"/>
          <w:b/>
          <w:snapToGrid w:val="0"/>
          <w:sz w:val="20"/>
          <w:szCs w:val="20"/>
        </w:rPr>
        <w:t>LETTER TO THE PATIENT FOLLOWING PERIOPERATIVE ANAPHYLAXIS</w:t>
      </w:r>
    </w:p>
    <w:p w14:paraId="4FD2CBDF" w14:textId="77777777" w:rsidR="00DC0506" w:rsidRPr="00DC0506" w:rsidRDefault="00DC0506" w:rsidP="00DC0506">
      <w:pPr>
        <w:widowControl w:val="0"/>
        <w:spacing w:before="24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</w:p>
    <w:p w14:paraId="64E41229" w14:textId="77777777" w:rsidR="00DC0506" w:rsidRPr="00DC0506" w:rsidRDefault="00DC0506" w:rsidP="00DC0506">
      <w:pPr>
        <w:widowControl w:val="0"/>
        <w:spacing w:before="24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[Hospital header]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Date …………………..</w:t>
      </w:r>
    </w:p>
    <w:p w14:paraId="1C999B2B" w14:textId="77777777" w:rsidR="00DC0506" w:rsidRPr="00DC0506" w:rsidRDefault="00DC0506" w:rsidP="00DC0506">
      <w:pPr>
        <w:widowControl w:val="0"/>
        <w:spacing w:before="24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4BE28627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Patient's </w:t>
      </w: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name  ......................................................</w:t>
      </w:r>
      <w:proofErr w:type="gramEnd"/>
    </w:p>
    <w:p w14:paraId="4C417596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Patient’s </w:t>
      </w: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address  ................................................................</w:t>
      </w:r>
      <w:proofErr w:type="gramEnd"/>
    </w:p>
    <w:p w14:paraId="0648D928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Medical record number ……………………………….</w:t>
      </w:r>
    </w:p>
    <w:p w14:paraId="33BF88F5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NHS </w:t>
      </w: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Number  …</w:t>
      </w:r>
      <w:proofErr w:type="gramEnd"/>
      <w:r w:rsidRPr="00DC0506">
        <w:rPr>
          <w:rFonts w:ascii="Arial" w:eastAsia="Times New Roman" w:hAnsi="Arial" w:cs="Arial"/>
          <w:snapToGrid w:val="0"/>
          <w:sz w:val="20"/>
          <w:szCs w:val="20"/>
        </w:rPr>
        <w:t>……………………………..….....</w:t>
      </w:r>
    </w:p>
    <w:p w14:paraId="55F5E609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5586C89A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Dear  .......................................................................</w:t>
      </w:r>
      <w:proofErr w:type="gramEnd"/>
    </w:p>
    <w:p w14:paraId="2ECA93EA" w14:textId="77777777" w:rsidR="00DC0506" w:rsidRPr="00DC0506" w:rsidRDefault="00DC0506" w:rsidP="00DC0506">
      <w:pPr>
        <w:widowControl w:val="0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b/>
          <w:snapToGrid w:val="0"/>
          <w:sz w:val="20"/>
          <w:szCs w:val="20"/>
        </w:rPr>
        <w:t xml:space="preserve">You had a suspected severe allergic reaction (anaphylaxis) during anaesthesia </w:t>
      </w:r>
      <w:proofErr w:type="gramStart"/>
      <w:r w:rsidRPr="00DC0506">
        <w:rPr>
          <w:rFonts w:ascii="Arial" w:eastAsia="Times New Roman" w:hAnsi="Arial" w:cs="Arial"/>
          <w:b/>
          <w:snapToGrid w:val="0"/>
          <w:sz w:val="20"/>
          <w:szCs w:val="20"/>
        </w:rPr>
        <w:t>on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 ......................</w:t>
      </w:r>
      <w:proofErr w:type="gramEnd"/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</w:p>
    <w:p w14:paraId="2C9934ED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To find out the cause of the reaction I will refer you to the anaesthetic allergy clinic </w:t>
      </w: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at</w:t>
      </w:r>
      <w:proofErr w:type="gramEnd"/>
      <w:r w:rsidRPr="00DC0506">
        <w:rPr>
          <w:rFonts w:ascii="Arial" w:eastAsia="Times New Roman" w:hAnsi="Arial" w:cs="Arial"/>
          <w:snapToGrid w:val="0"/>
          <w:sz w:val="20"/>
          <w:szCs w:val="20"/>
        </w:rPr>
        <w:t>:</w:t>
      </w:r>
    </w:p>
    <w:p w14:paraId="0C90356D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..................................................................</w:t>
      </w:r>
    </w:p>
    <w:p w14:paraId="135E5B76" w14:textId="77777777" w:rsidR="00DC0506" w:rsidRPr="00DC0506" w:rsidRDefault="00DC0506" w:rsidP="00DC0506">
      <w:pPr>
        <w:widowControl w:val="0"/>
        <w:spacing w:line="276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25E76E93" w14:textId="77777777" w:rsidR="00DC0506" w:rsidRPr="00DC0506" w:rsidRDefault="00DC0506" w:rsidP="00DC0506">
      <w:pPr>
        <w:widowControl w:val="0"/>
        <w:spacing w:line="276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They will contact you with an appointment - this normally takes a few weeks.</w:t>
      </w:r>
    </w:p>
    <w:p w14:paraId="3A89B36D" w14:textId="77777777" w:rsidR="00DC0506" w:rsidRPr="00DC0506" w:rsidRDefault="00DC0506" w:rsidP="00DC0506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i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i/>
          <w:snapToGrid w:val="0"/>
          <w:sz w:val="20"/>
          <w:szCs w:val="20"/>
        </w:rPr>
        <w:t xml:space="preserve">If you have not heard in six weeks, or if you have any queries, please contact me (details below). </w:t>
      </w:r>
    </w:p>
    <w:p w14:paraId="4FB53503" w14:textId="77777777" w:rsidR="00DC0506" w:rsidRPr="00DC0506" w:rsidRDefault="00DC0506" w:rsidP="00DC0506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i/>
          <w:snapToGrid w:val="0"/>
          <w:sz w:val="20"/>
          <w:szCs w:val="20"/>
        </w:rPr>
        <w:t>It is important you attend the allergy clinic to prevent a further severe allergic reaction.</w:t>
      </w:r>
    </w:p>
    <w:p w14:paraId="75BF9AD0" w14:textId="77777777" w:rsidR="00DC0506" w:rsidRPr="00DC0506" w:rsidRDefault="00DC0506" w:rsidP="00DC0506">
      <w:pPr>
        <w:widowControl w:val="0"/>
        <w:spacing w:before="120" w:after="12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Until you have attended the allergy clinic, you should avoid all the drugs and other potential causes you </w:t>
      </w: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were exposed</w:t>
      </w:r>
      <w:proofErr w:type="gramEnd"/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 to during the hour prior to the allergic reaction. These include:</w:t>
      </w:r>
    </w:p>
    <w:p w14:paraId="52A31EE3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1) Latex</w:t>
      </w:r>
    </w:p>
    <w:p w14:paraId="56E4D815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2) Chlorhexidine, including medical, dental and household products</w:t>
      </w:r>
    </w:p>
    <w:p w14:paraId="244293DE" w14:textId="77777777" w:rsidR="00DC0506" w:rsidRPr="00DC0506" w:rsidRDefault="00DC0506" w:rsidP="00DC0506">
      <w:pPr>
        <w:widowControl w:val="0"/>
        <w:tabs>
          <w:tab w:val="left" w:pos="3544"/>
        </w:tabs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3) Anaesthetic drugs (SPECIFY) 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……………………………………..</w:t>
      </w:r>
    </w:p>
    <w:p w14:paraId="292F7741" w14:textId="1200A40D" w:rsidR="00DC0506" w:rsidRPr="00DC0506" w:rsidRDefault="00DC0506" w:rsidP="00DC0506">
      <w:pPr>
        <w:widowControl w:val="0"/>
        <w:tabs>
          <w:tab w:val="left" w:pos="3544"/>
        </w:tabs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>……………………………………..</w:t>
      </w:r>
    </w:p>
    <w:p w14:paraId="1CFEB6A8" w14:textId="267F513E" w:rsidR="00DC0506" w:rsidRPr="00DC0506" w:rsidRDefault="00DC0506" w:rsidP="00DC0506">
      <w:pPr>
        <w:widowControl w:val="0"/>
        <w:tabs>
          <w:tab w:val="left" w:pos="3544"/>
        </w:tabs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……………………………………..</w:t>
      </w:r>
    </w:p>
    <w:p w14:paraId="72B20DCA" w14:textId="7D5C6BBF" w:rsidR="00DC0506" w:rsidRPr="00DC0506" w:rsidRDefault="00DC0506" w:rsidP="00DC0506">
      <w:pPr>
        <w:widowControl w:val="0"/>
        <w:tabs>
          <w:tab w:val="left" w:pos="3544"/>
        </w:tabs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……………………………………..</w:t>
      </w:r>
    </w:p>
    <w:p w14:paraId="33C7F884" w14:textId="067C1C9A" w:rsidR="00DC0506" w:rsidRPr="00DC0506" w:rsidRDefault="00DC0506" w:rsidP="00DC0506">
      <w:pPr>
        <w:widowControl w:val="0"/>
        <w:tabs>
          <w:tab w:val="left" w:pos="3544"/>
        </w:tabs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snapToGrid w:val="0"/>
          <w:sz w:val="20"/>
          <w:szCs w:val="20"/>
        </w:rPr>
        <w:t>……………………………………..</w:t>
      </w:r>
    </w:p>
    <w:p w14:paraId="1995BCCB" w14:textId="2223B2C8" w:rsidR="00DC0506" w:rsidRPr="00DC0506" w:rsidRDefault="00DC0506" w:rsidP="00DC0506">
      <w:pPr>
        <w:widowControl w:val="0"/>
        <w:tabs>
          <w:tab w:val="left" w:pos="3544"/>
        </w:tabs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……………………………………..</w:t>
      </w:r>
    </w:p>
    <w:p w14:paraId="20786D3F" w14:textId="18F5B465" w:rsidR="00DC0506" w:rsidRPr="00DC0506" w:rsidRDefault="00DC0506" w:rsidP="00DC0506">
      <w:pPr>
        <w:widowControl w:val="0"/>
        <w:tabs>
          <w:tab w:val="left" w:pos="3544"/>
        </w:tabs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4) Antibiotics (SPECIFY)</w:t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>……………………………………..</w:t>
      </w:r>
    </w:p>
    <w:p w14:paraId="4703D7E3" w14:textId="2516513F" w:rsidR="00DC0506" w:rsidRPr="00DC0506" w:rsidRDefault="00DC0506" w:rsidP="00DC0506">
      <w:pPr>
        <w:widowControl w:val="0"/>
        <w:tabs>
          <w:tab w:val="left" w:pos="3544"/>
        </w:tabs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>……………………………………..</w:t>
      </w:r>
    </w:p>
    <w:p w14:paraId="5A4F74E4" w14:textId="08124441" w:rsidR="00DC0506" w:rsidRPr="00DC0506" w:rsidRDefault="00DC0506" w:rsidP="00DC0506">
      <w:pPr>
        <w:widowControl w:val="0"/>
        <w:tabs>
          <w:tab w:val="left" w:pos="3544"/>
        </w:tabs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5) Analgesics (SPECIFY)</w:t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>……………………………………..</w:t>
      </w:r>
    </w:p>
    <w:p w14:paraId="7153512F" w14:textId="16CE6165" w:rsidR="00DC0506" w:rsidRPr="00DC0506" w:rsidRDefault="00DC0506" w:rsidP="00DC0506">
      <w:pPr>
        <w:widowControl w:val="0"/>
        <w:tabs>
          <w:tab w:val="left" w:pos="3544"/>
        </w:tabs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>……………………………………..</w:t>
      </w:r>
    </w:p>
    <w:p w14:paraId="245E7E46" w14:textId="2E679075" w:rsidR="00DC0506" w:rsidRPr="00DC0506" w:rsidRDefault="00DC0506" w:rsidP="00DC0506">
      <w:pPr>
        <w:widowControl w:val="0"/>
        <w:tabs>
          <w:tab w:val="left" w:pos="3544"/>
        </w:tabs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6) Other drugs/substances (SPECIFY)</w:t>
      </w:r>
      <w:r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>……………………………………..</w:t>
      </w:r>
    </w:p>
    <w:p w14:paraId="581F0331" w14:textId="3A82FD8E" w:rsidR="00DC0506" w:rsidRPr="00DC0506" w:rsidRDefault="00DC0506" w:rsidP="00DC0506">
      <w:pPr>
        <w:widowControl w:val="0"/>
        <w:tabs>
          <w:tab w:val="left" w:pos="3544"/>
        </w:tabs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>……………………………………..</w:t>
      </w:r>
    </w:p>
    <w:p w14:paraId="38CA5EBF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It is important that you show this letter if you have any medical appointments between now and the time of your clinic appointment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</w:p>
    <w:p w14:paraId="46A18719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3DC8AF63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I will write to your GP with this information.</w:t>
      </w:r>
    </w:p>
    <w:p w14:paraId="56FD329E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4A8BC671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Yours sincerely,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</w:p>
    <w:p w14:paraId="6F48BE3B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54B6CDD3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0403032E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029DA1EE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b/>
          <w:snapToGrid w:val="0"/>
          <w:sz w:val="20"/>
          <w:szCs w:val="20"/>
        </w:rPr>
        <w:t>Consultant Anaesthetist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Contact phone number………………………………….</w:t>
      </w:r>
    </w:p>
    <w:p w14:paraId="372655A6" w14:textId="77777777" w:rsidR="00DC0506" w:rsidRPr="00DC0506" w:rsidRDefault="00DC0506" w:rsidP="00DC0506">
      <w:pPr>
        <w:widowControl w:val="0"/>
        <w:spacing w:before="240"/>
        <w:jc w:val="both"/>
        <w:rPr>
          <w:rFonts w:ascii="Arial" w:eastAsia="Times New Roman" w:hAnsi="Arial" w:cs="Arial"/>
          <w:b/>
          <w:snapToGrid w:val="0"/>
          <w:sz w:val="20"/>
          <w:szCs w:val="20"/>
        </w:rPr>
      </w:pPr>
      <w:bookmarkStart w:id="1" w:name="_GoBack"/>
      <w:bookmarkEnd w:id="1"/>
      <w:r w:rsidRPr="00DC0506">
        <w:rPr>
          <w:rFonts w:ascii="Arial" w:eastAsia="Times New Roman" w:hAnsi="Arial" w:cs="Arial"/>
          <w:b/>
          <w:snapToGrid w:val="0"/>
          <w:sz w:val="20"/>
          <w:szCs w:val="20"/>
        </w:rPr>
        <w:t>LETTER TO PATIENT'S GP FOLLOWING PERIOPERATIVE ANAPHYLAXIS</w:t>
      </w:r>
    </w:p>
    <w:p w14:paraId="54B087F6" w14:textId="77777777" w:rsidR="00DC0506" w:rsidRPr="00DC0506" w:rsidRDefault="00DC0506" w:rsidP="00DC0506">
      <w:pPr>
        <w:widowControl w:val="0"/>
        <w:spacing w:before="24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</w:p>
    <w:p w14:paraId="135CCD39" w14:textId="77777777" w:rsidR="00DC0506" w:rsidRPr="00DC0506" w:rsidRDefault="00DC0506" w:rsidP="00DC0506">
      <w:pPr>
        <w:widowControl w:val="0"/>
        <w:spacing w:before="24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[Hospital header]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Date …………………..</w:t>
      </w:r>
    </w:p>
    <w:p w14:paraId="6A39C9EA" w14:textId="77777777" w:rsidR="00DC0506" w:rsidRPr="00DC0506" w:rsidRDefault="00DC0506" w:rsidP="00DC0506">
      <w:pPr>
        <w:widowControl w:val="0"/>
        <w:spacing w:before="24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4603F76A" w14:textId="77777777" w:rsidR="00DC0506" w:rsidRPr="00DC0506" w:rsidRDefault="00DC0506" w:rsidP="00DC0506">
      <w:pPr>
        <w:widowControl w:val="0"/>
        <w:spacing w:before="24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 [GP’s Name and </w:t>
      </w: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Address .......]</w:t>
      </w:r>
      <w:proofErr w:type="gramEnd"/>
    </w:p>
    <w:p w14:paraId="21377C72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68ADDA35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Dear </w:t>
      </w: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Dr ............................</w:t>
      </w:r>
      <w:proofErr w:type="gramEnd"/>
    </w:p>
    <w:p w14:paraId="70991751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3C206621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Your </w:t>
      </w: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patient ...................................</w:t>
      </w:r>
      <w:proofErr w:type="gramEnd"/>
    </w:p>
    <w:p w14:paraId="41FAC273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Address .....................................</w:t>
      </w:r>
      <w:proofErr w:type="gramEnd"/>
    </w:p>
    <w:p w14:paraId="4C029409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MRN ……………………………….</w:t>
      </w:r>
    </w:p>
    <w:p w14:paraId="19F60A71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NHS </w:t>
      </w: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Number  …</w:t>
      </w:r>
      <w:proofErr w:type="gramEnd"/>
      <w:r w:rsidRPr="00DC0506">
        <w:rPr>
          <w:rFonts w:ascii="Arial" w:eastAsia="Times New Roman" w:hAnsi="Arial" w:cs="Arial"/>
          <w:snapToGrid w:val="0"/>
          <w:sz w:val="20"/>
          <w:szCs w:val="20"/>
        </w:rPr>
        <w:t>…………………………………</w:t>
      </w:r>
    </w:p>
    <w:p w14:paraId="0EFB5D7B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5C3DF5A6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b/>
          <w:snapToGrid w:val="0"/>
          <w:sz w:val="20"/>
          <w:szCs w:val="20"/>
        </w:rPr>
        <w:t xml:space="preserve">Had a suspected severe allergic reaction (anaphylaxis) during anaesthesia </w:t>
      </w:r>
      <w:proofErr w:type="gramStart"/>
      <w:r w:rsidRPr="00DC0506">
        <w:rPr>
          <w:rFonts w:ascii="Arial" w:eastAsia="Times New Roman" w:hAnsi="Arial" w:cs="Arial"/>
          <w:b/>
          <w:snapToGrid w:val="0"/>
          <w:sz w:val="20"/>
          <w:szCs w:val="20"/>
        </w:rPr>
        <w:t>on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 ............</w:t>
      </w:r>
      <w:proofErr w:type="gramEnd"/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</w:p>
    <w:p w14:paraId="5005C376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08285DC3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He/she has been referred for investigation to the anaesthetic allergy clinic </w:t>
      </w: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at .......................</w:t>
      </w:r>
      <w:proofErr w:type="gramEnd"/>
    </w:p>
    <w:p w14:paraId="0FA1B7CB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4A1491D4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Until the patient has attended the allergy clinic, they should avoid all drugs and other potential allergens to which they </w:t>
      </w:r>
      <w:proofErr w:type="gramStart"/>
      <w:r w:rsidRPr="00DC0506">
        <w:rPr>
          <w:rFonts w:ascii="Arial" w:eastAsia="Times New Roman" w:hAnsi="Arial" w:cs="Arial"/>
          <w:snapToGrid w:val="0"/>
          <w:sz w:val="20"/>
          <w:szCs w:val="20"/>
        </w:rPr>
        <w:t>were exposed</w:t>
      </w:r>
      <w:proofErr w:type="gramEnd"/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 during the hour prior to the allergic reaction. These include:</w:t>
      </w:r>
    </w:p>
    <w:p w14:paraId="122B5CDE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1) Latex ……………………….</w:t>
      </w:r>
    </w:p>
    <w:p w14:paraId="249664E0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2) Chlorhexidine, including medical, dental and household products ……………………..</w:t>
      </w:r>
    </w:p>
    <w:p w14:paraId="38A8B001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3) Anaesthetic drugs (SPECIFY) 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……………………………………..</w:t>
      </w:r>
    </w:p>
    <w:p w14:paraId="3A74ECE8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……………………………………..</w:t>
      </w:r>
    </w:p>
    <w:p w14:paraId="32B15241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……………………………………..</w:t>
      </w:r>
    </w:p>
    <w:p w14:paraId="57AD5683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……………………………………..</w:t>
      </w:r>
    </w:p>
    <w:p w14:paraId="2FDCC3B2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………………………………………</w:t>
      </w:r>
    </w:p>
    <w:p w14:paraId="434C50EA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……………………………………..</w:t>
      </w:r>
    </w:p>
    <w:p w14:paraId="61C90543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4) Antibiotics (SPECIFY)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……………………………………..</w:t>
      </w:r>
    </w:p>
    <w:p w14:paraId="77DBB686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……………………………………..</w:t>
      </w:r>
    </w:p>
    <w:p w14:paraId="42F6350E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5) Analgesics (SPECIFY)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 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……………………………………..</w:t>
      </w:r>
    </w:p>
    <w:p w14:paraId="7A5E3605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 xml:space="preserve">  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……………………………………..</w:t>
      </w:r>
    </w:p>
    <w:p w14:paraId="0B4B5927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6) Other drugs/substances (SPECIFY) 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……………………………………..</w:t>
      </w:r>
    </w:p>
    <w:p w14:paraId="64A7E00B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……………………………………..</w:t>
      </w:r>
    </w:p>
    <w:p w14:paraId="174AECA7" w14:textId="77777777" w:rsidR="00DC0506" w:rsidRPr="00DC0506" w:rsidRDefault="00DC0506" w:rsidP="00DC0506">
      <w:pPr>
        <w:widowControl w:val="0"/>
        <w:spacing w:before="120" w:after="1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  <w:t>……………………………………..</w:t>
      </w:r>
    </w:p>
    <w:p w14:paraId="3065704D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I have given the patient a letter providing the same information as here.</w:t>
      </w:r>
    </w:p>
    <w:p w14:paraId="3E920533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</w:p>
    <w:p w14:paraId="02DE5D75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Yours sincerely,</w:t>
      </w:r>
      <w:r w:rsidRPr="00DC0506">
        <w:rPr>
          <w:rFonts w:ascii="Arial" w:eastAsia="Times New Roman" w:hAnsi="Arial" w:cs="Arial"/>
          <w:snapToGrid w:val="0"/>
          <w:sz w:val="20"/>
          <w:szCs w:val="20"/>
        </w:rPr>
        <w:tab/>
      </w:r>
    </w:p>
    <w:p w14:paraId="27B40282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510B358F" w14:textId="52C91ADE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14:paraId="36128E1C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16"/>
          <w:szCs w:val="20"/>
        </w:rPr>
      </w:pPr>
    </w:p>
    <w:p w14:paraId="00E295E0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b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b/>
          <w:snapToGrid w:val="0"/>
          <w:sz w:val="20"/>
          <w:szCs w:val="20"/>
        </w:rPr>
        <w:t>Consultant Anaesthetist</w:t>
      </w:r>
    </w:p>
    <w:p w14:paraId="0F9C73B7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b/>
          <w:snapToGrid w:val="0"/>
          <w:sz w:val="20"/>
          <w:szCs w:val="20"/>
        </w:rPr>
      </w:pPr>
    </w:p>
    <w:p w14:paraId="000FF5F3" w14:textId="77777777" w:rsidR="00DC0506" w:rsidRPr="00DC0506" w:rsidRDefault="00DC0506" w:rsidP="00DC0506">
      <w:pPr>
        <w:widowControl w:val="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DC0506">
        <w:rPr>
          <w:rFonts w:ascii="Arial" w:eastAsia="Times New Roman" w:hAnsi="Arial" w:cs="Arial"/>
          <w:snapToGrid w:val="0"/>
          <w:sz w:val="20"/>
          <w:szCs w:val="20"/>
        </w:rPr>
        <w:t>Contact phone number………………………………….</w:t>
      </w:r>
    </w:p>
    <w:p w14:paraId="64F64191" w14:textId="2C3A0EF9" w:rsidR="00DC0506" w:rsidRDefault="00DC0506">
      <w:pPr>
        <w:rPr>
          <w:rFonts w:ascii="Arial" w:eastAsia="Calibri" w:hAnsi="Arial" w:cs="Arial"/>
          <w:color w:val="000000"/>
          <w:sz w:val="22"/>
        </w:rPr>
      </w:pPr>
    </w:p>
    <w:p w14:paraId="16B0704C" w14:textId="77777777" w:rsidR="00DC0506" w:rsidRPr="00DC0506" w:rsidRDefault="00DC0506" w:rsidP="00DC0506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NAP6 PERIOPERATIVE ANAPHYLAXIS:</w:t>
      </w:r>
    </w:p>
    <w:p w14:paraId="09D0C07F" w14:textId="77777777" w:rsidR="00DC0506" w:rsidRPr="00DC0506" w:rsidRDefault="00DC0506" w:rsidP="00DC0506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 xml:space="preserve"> ALLERGY CLINIC REFERRAL </w:t>
      </w: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FORM  (</w:t>
      </w:r>
      <w:proofErr w:type="gramEnd"/>
      <w:r w:rsidRPr="00DC0506">
        <w:rPr>
          <w:rFonts w:ascii="Arial" w:eastAsia="Calibri" w:hAnsi="Arial" w:cs="Arial"/>
          <w:b/>
          <w:sz w:val="22"/>
          <w:szCs w:val="22"/>
        </w:rPr>
        <w:t>4 pages)</w:t>
      </w:r>
    </w:p>
    <w:p w14:paraId="1FB0BD30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Patient details</w:t>
      </w:r>
    </w:p>
    <w:p w14:paraId="5A56A930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Name……………………………………………………………............................................</w:t>
      </w:r>
    </w:p>
    <w:p w14:paraId="49A56C9B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Date of birth     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.….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 xml:space="preserve"> /…./……..      Hospital / NHS Number ………………………….</w:t>
      </w:r>
    </w:p>
    <w:p w14:paraId="6A444BCD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Address   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………….………………………………………………………................................</w:t>
      </w:r>
      <w:proofErr w:type="gramEnd"/>
    </w:p>
    <w:p w14:paraId="591CDAFA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………………………………………………………        Telephone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……………................……</w:t>
      </w:r>
      <w:proofErr w:type="gramEnd"/>
    </w:p>
    <w:p w14:paraId="43098B0D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Referring consultant anaesthetist (for clinic correspondence)</w:t>
      </w:r>
    </w:p>
    <w:p w14:paraId="60285095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Name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…………………………………………………………………...</w:t>
      </w:r>
      <w:proofErr w:type="gramEnd"/>
    </w:p>
    <w:p w14:paraId="05A83C53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Address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…………..………….…………………………………………</w:t>
      </w:r>
      <w:proofErr w:type="gramEnd"/>
    </w:p>
    <w:p w14:paraId="221EE79D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………………………………………………………………………....….</w:t>
      </w:r>
    </w:p>
    <w:p w14:paraId="16A83300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Telephone……………………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Secure Email ……………………</w:t>
      </w:r>
    </w:p>
    <w:p w14:paraId="4DB94CFC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58CB2C0C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Patient’s GP (for clinic correspondence)</w:t>
      </w:r>
    </w:p>
    <w:p w14:paraId="0565B3A9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Name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…………………………………………………………………...</w:t>
      </w:r>
      <w:proofErr w:type="gramEnd"/>
    </w:p>
    <w:p w14:paraId="29AA1211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Address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…………..………….…………………………………………</w:t>
      </w:r>
      <w:proofErr w:type="gramEnd"/>
    </w:p>
    <w:p w14:paraId="7C83EE70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……………………………………………………………....…………….</w:t>
      </w:r>
    </w:p>
    <w:p w14:paraId="6C5F3DD7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Telephone……………………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Secure Email ……………………</w:t>
      </w:r>
    </w:p>
    <w:p w14:paraId="1CD44463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1650575E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Surgeon (for clinic correspondence)</w:t>
      </w:r>
    </w:p>
    <w:p w14:paraId="23347CFA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Name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…………………………………………………………………...</w:t>
      </w:r>
      <w:proofErr w:type="gramEnd"/>
    </w:p>
    <w:p w14:paraId="2FAB55C4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Address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…………..………….…………………………………………</w:t>
      </w:r>
      <w:proofErr w:type="gramEnd"/>
    </w:p>
    <w:p w14:paraId="5B061CF7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………………………………………………………....………………….</w:t>
      </w:r>
    </w:p>
    <w:p w14:paraId="149204A1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Telephone…………………… 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Secure Email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…………....…………</w:t>
      </w:r>
      <w:proofErr w:type="gramEnd"/>
    </w:p>
    <w:p w14:paraId="40C8403F" w14:textId="77777777" w:rsidR="00DC0506" w:rsidRPr="00DC0506" w:rsidRDefault="00DC0506" w:rsidP="00DC0506">
      <w:pPr>
        <w:spacing w:after="200" w:line="360" w:lineRule="auto"/>
        <w:rPr>
          <w:rFonts w:ascii="Arial" w:eastAsia="Calibri" w:hAnsi="Arial" w:cs="Arial"/>
          <w:b/>
          <w:sz w:val="22"/>
          <w:szCs w:val="22"/>
        </w:rPr>
      </w:pPr>
    </w:p>
    <w:p w14:paraId="5D558DB9" w14:textId="77777777" w:rsidR="00DC0506" w:rsidRPr="00DC0506" w:rsidRDefault="00DC0506" w:rsidP="00DC0506">
      <w:pPr>
        <w:spacing w:after="200" w:line="360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 xml:space="preserve">Date of the </w:t>
      </w: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reaction .</w:t>
      </w:r>
      <w:proofErr w:type="gramEnd"/>
      <w:r w:rsidRPr="00DC0506">
        <w:rPr>
          <w:rFonts w:ascii="Arial" w:eastAsia="Calibri" w:hAnsi="Arial" w:cs="Arial"/>
          <w:b/>
          <w:sz w:val="22"/>
          <w:szCs w:val="22"/>
        </w:rPr>
        <w:t xml:space="preserve">…./…../20....    Time of onset of </w:t>
      </w: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reaction  …</w:t>
      </w:r>
      <w:proofErr w:type="gramEnd"/>
      <w:r w:rsidRPr="00DC0506">
        <w:rPr>
          <w:rFonts w:ascii="Arial" w:eastAsia="Calibri" w:hAnsi="Arial" w:cs="Arial"/>
          <w:b/>
          <w:sz w:val="22"/>
          <w:szCs w:val="22"/>
        </w:rPr>
        <w:t>.../…...h (24h clock)</w:t>
      </w:r>
    </w:p>
    <w:p w14:paraId="362ACE12" w14:textId="77777777" w:rsidR="00DC0506" w:rsidRPr="00DC0506" w:rsidRDefault="00DC0506" w:rsidP="00DC0506">
      <w:pPr>
        <w:spacing w:after="200" w:line="360" w:lineRule="auto"/>
        <w:ind w:left="-709" w:right="-625" w:firstLine="709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  <w:u w:val="single"/>
        </w:rPr>
        <w:t>Suspected cause of the reaction</w:t>
      </w:r>
    </w:p>
    <w:p w14:paraId="2330568B" w14:textId="77777777" w:rsidR="00DC0506" w:rsidRPr="00DC0506" w:rsidRDefault="00DC0506" w:rsidP="00DC0506">
      <w:pPr>
        <w:spacing w:after="200"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1) …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……………………...........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 xml:space="preserve">  2) …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…………........……..……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 xml:space="preserve">   3) …………………............…..…</w:t>
      </w:r>
    </w:p>
    <w:p w14:paraId="1074C959" w14:textId="77777777" w:rsidR="00DC0506" w:rsidRPr="00DC0506" w:rsidRDefault="00DC0506" w:rsidP="00DC0506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 xml:space="preserve">Proposed surgery or other </w:t>
      </w: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procedure :</w:t>
      </w:r>
      <w:proofErr w:type="gramEnd"/>
      <w:r w:rsidRPr="00DC0506">
        <w:rPr>
          <w:rFonts w:ascii="Arial" w:eastAsia="Calibri" w:hAnsi="Arial" w:cs="Arial"/>
          <w:b/>
          <w:sz w:val="22"/>
          <w:szCs w:val="22"/>
        </w:rPr>
        <w:t xml:space="preserve"> ……………………………………………….……..</w:t>
      </w:r>
    </w:p>
    <w:p w14:paraId="6B5D0D4F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Was surgery/procedure completed?   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1315530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  <w:t xml:space="preserve">No  </w:t>
      </w:r>
      <w:sdt>
        <w:sdtPr>
          <w:rPr>
            <w:rFonts w:ascii="Arial" w:eastAsia="Calibri" w:hAnsi="Arial" w:cs="Arial"/>
            <w:sz w:val="22"/>
            <w:szCs w:val="22"/>
          </w:rPr>
          <w:id w:val="-190074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  <w:t xml:space="preserve">     </w:t>
      </w:r>
    </w:p>
    <w:p w14:paraId="6BD46F75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If ‘no’, has another date for surgery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being scheduled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>?</w:t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-81903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  <w:t xml:space="preserve">No  </w:t>
      </w:r>
      <w:sdt>
        <w:sdtPr>
          <w:rPr>
            <w:rFonts w:ascii="Arial" w:eastAsia="Calibri" w:hAnsi="Arial" w:cs="Arial"/>
            <w:sz w:val="22"/>
            <w:szCs w:val="22"/>
          </w:rPr>
          <w:id w:val="191003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</w:p>
    <w:p w14:paraId="4FC4BABD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Urgency/Date of future surgery.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……………………………………………………………...</w:t>
      </w:r>
      <w:proofErr w:type="gramEnd"/>
    </w:p>
    <w:p w14:paraId="493CB967" w14:textId="77777777" w:rsidR="00DC0506" w:rsidRPr="00DC0506" w:rsidRDefault="00DC0506" w:rsidP="00DC0506">
      <w:pPr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br w:type="page"/>
      </w:r>
    </w:p>
    <w:p w14:paraId="39A18EF7" w14:textId="77777777" w:rsidR="00DC0506" w:rsidRPr="00DC0506" w:rsidRDefault="00DC0506" w:rsidP="00DC0506">
      <w:pPr>
        <w:spacing w:line="276" w:lineRule="auto"/>
        <w:ind w:hanging="426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Drugs administered IN THE HOUR BEFORE THE REACTION (including pre-med).</w:t>
      </w:r>
    </w:p>
    <w:p w14:paraId="05F67ED0" w14:textId="77777777" w:rsidR="00DC0506" w:rsidRPr="00DC0506" w:rsidRDefault="00DC0506" w:rsidP="00DC0506">
      <w:pPr>
        <w:spacing w:line="276" w:lineRule="auto"/>
        <w:ind w:hanging="426"/>
        <w:rPr>
          <w:rFonts w:ascii="Arial" w:eastAsia="Calibri" w:hAnsi="Arial" w:cs="Arial"/>
          <w:b/>
          <w:sz w:val="22"/>
          <w:szCs w:val="22"/>
          <w:u w:val="single"/>
        </w:rPr>
      </w:pPr>
      <w:r w:rsidRPr="00DC0506">
        <w:rPr>
          <w:rFonts w:ascii="Arial" w:eastAsia="Calibri" w:hAnsi="Arial" w:cs="Arial"/>
          <w:b/>
          <w:sz w:val="22"/>
          <w:szCs w:val="22"/>
        </w:rPr>
        <w:t xml:space="preserve">Please include any other relevant events or exposures, </w:t>
      </w:r>
      <w:proofErr w:type="spellStart"/>
      <w:r w:rsidRPr="00DC0506">
        <w:rPr>
          <w:rFonts w:ascii="Arial" w:eastAsia="Calibri" w:hAnsi="Arial" w:cs="Arial"/>
          <w:b/>
          <w:sz w:val="22"/>
          <w:szCs w:val="22"/>
        </w:rPr>
        <w:t>eg</w:t>
      </w:r>
      <w:proofErr w:type="spellEnd"/>
      <w:r w:rsidRPr="00DC0506">
        <w:rPr>
          <w:rFonts w:ascii="Arial" w:eastAsia="Calibri" w:hAnsi="Arial" w:cs="Arial"/>
          <w:b/>
          <w:sz w:val="22"/>
          <w:szCs w:val="22"/>
        </w:rPr>
        <w:t>, Patent Blue dye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424"/>
        <w:gridCol w:w="1984"/>
        <w:gridCol w:w="2835"/>
      </w:tblGrid>
      <w:tr w:rsidR="00DC0506" w:rsidRPr="00DC0506" w14:paraId="7FCD88AB" w14:textId="77777777" w:rsidTr="00D53252">
        <w:tc>
          <w:tcPr>
            <w:tcW w:w="2830" w:type="dxa"/>
          </w:tcPr>
          <w:p w14:paraId="5C6BA650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 xml:space="preserve">Drug or Event </w:t>
            </w:r>
          </w:p>
        </w:tc>
        <w:tc>
          <w:tcPr>
            <w:tcW w:w="1424" w:type="dxa"/>
          </w:tcPr>
          <w:p w14:paraId="28D8201C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 xml:space="preserve">Time </w:t>
            </w:r>
          </w:p>
          <w:p w14:paraId="06548BDF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 xml:space="preserve">(24 hr clock) </w:t>
            </w:r>
          </w:p>
        </w:tc>
        <w:tc>
          <w:tcPr>
            <w:tcW w:w="1984" w:type="dxa"/>
          </w:tcPr>
          <w:p w14:paraId="7486983D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Route of drug administration</w:t>
            </w:r>
          </w:p>
        </w:tc>
        <w:tc>
          <w:tcPr>
            <w:tcW w:w="2835" w:type="dxa"/>
          </w:tcPr>
          <w:p w14:paraId="6A8B5F2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Comments</w:t>
            </w:r>
          </w:p>
        </w:tc>
      </w:tr>
      <w:tr w:rsidR="00DC0506" w:rsidRPr="00DC0506" w14:paraId="12E520EE" w14:textId="77777777" w:rsidTr="00D53252">
        <w:tc>
          <w:tcPr>
            <w:tcW w:w="2830" w:type="dxa"/>
          </w:tcPr>
          <w:p w14:paraId="0B0108DA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1BD4912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15A90205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BF426D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640373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69A3EFC3" w14:textId="77777777" w:rsidTr="00D53252">
        <w:tc>
          <w:tcPr>
            <w:tcW w:w="2830" w:type="dxa"/>
          </w:tcPr>
          <w:p w14:paraId="7B2D0F3E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0AAEB3FD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3BAB21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20EFFF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0432D8FB" w14:textId="77777777" w:rsidTr="00D53252">
        <w:tc>
          <w:tcPr>
            <w:tcW w:w="2830" w:type="dxa"/>
          </w:tcPr>
          <w:p w14:paraId="5131FBDB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0597EF9B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CFC821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3D6405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48F9375C" w14:textId="77777777" w:rsidTr="00D53252">
        <w:tc>
          <w:tcPr>
            <w:tcW w:w="2830" w:type="dxa"/>
          </w:tcPr>
          <w:p w14:paraId="2DBABB66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6FB403F4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08A7EA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1EBB03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5D81470C" w14:textId="77777777" w:rsidTr="00D53252">
        <w:tc>
          <w:tcPr>
            <w:tcW w:w="2830" w:type="dxa"/>
          </w:tcPr>
          <w:p w14:paraId="1BCD9306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388E1569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D83AE1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57AC7F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ED953E5" w14:textId="77777777" w:rsidTr="00D53252">
        <w:tc>
          <w:tcPr>
            <w:tcW w:w="2830" w:type="dxa"/>
          </w:tcPr>
          <w:p w14:paraId="438F7911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7224559E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F5836F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C02F09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688683B6" w14:textId="77777777" w:rsidTr="00D53252">
        <w:tc>
          <w:tcPr>
            <w:tcW w:w="2830" w:type="dxa"/>
          </w:tcPr>
          <w:p w14:paraId="32745A0D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34AF60BE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1F1F75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069B75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2D59974" w14:textId="77777777" w:rsidTr="00D53252">
        <w:tc>
          <w:tcPr>
            <w:tcW w:w="2830" w:type="dxa"/>
          </w:tcPr>
          <w:p w14:paraId="0B77BD67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0BA9DB8F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58A6D6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0527D2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0FF2AA90" w14:textId="77777777" w:rsidTr="00D53252">
        <w:tc>
          <w:tcPr>
            <w:tcW w:w="2830" w:type="dxa"/>
          </w:tcPr>
          <w:p w14:paraId="476CBBDA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316F6354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424BC9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620F53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285930F" w14:textId="77777777" w:rsidTr="00D53252">
        <w:tc>
          <w:tcPr>
            <w:tcW w:w="2830" w:type="dxa"/>
          </w:tcPr>
          <w:p w14:paraId="6B860DC2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10CAB534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964AC1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BEB729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9200E6E" w14:textId="77777777" w:rsidTr="00D53252">
        <w:tc>
          <w:tcPr>
            <w:tcW w:w="2830" w:type="dxa"/>
          </w:tcPr>
          <w:p w14:paraId="49678742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23BCBC88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9960CF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3AFE8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55B3106" w14:textId="77777777" w:rsidTr="00D53252">
        <w:tc>
          <w:tcPr>
            <w:tcW w:w="2830" w:type="dxa"/>
          </w:tcPr>
          <w:p w14:paraId="1DD65FD0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44267DD6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B65B54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DA5E29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4701E3B5" w14:textId="77777777" w:rsidTr="00D53252">
        <w:trPr>
          <w:trHeight w:val="365"/>
        </w:trPr>
        <w:tc>
          <w:tcPr>
            <w:tcW w:w="2830" w:type="dxa"/>
          </w:tcPr>
          <w:p w14:paraId="06747CC3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14:paraId="3DE3068D" w14:textId="77777777" w:rsidR="00DC0506" w:rsidRPr="00DC0506" w:rsidRDefault="00DC0506" w:rsidP="00DC0506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7F3487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0EE8B3" w14:textId="77777777" w:rsidR="00DC0506" w:rsidRPr="00DC0506" w:rsidRDefault="00DC0506" w:rsidP="00DC050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E8977F0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6ACAFC37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  <w:u w:val="single"/>
        </w:rPr>
        <w:t xml:space="preserve">IV Colloids/blood products given </w:t>
      </w:r>
      <w:r w:rsidRPr="00DC0506">
        <w:rPr>
          <w:rFonts w:ascii="Arial" w:eastAsia="Calibri" w:hAnsi="Arial" w:cs="Arial"/>
          <w:b/>
          <w:i/>
          <w:sz w:val="22"/>
          <w:szCs w:val="22"/>
          <w:u w:val="single"/>
        </w:rPr>
        <w:t>BEFORE the onset of the reaction</w:t>
      </w:r>
      <w:r w:rsidRPr="00DC0506">
        <w:rPr>
          <w:rFonts w:ascii="Arial" w:eastAsia="Calibri" w:hAnsi="Arial" w:cs="Arial"/>
          <w:b/>
          <w:sz w:val="22"/>
          <w:szCs w:val="22"/>
          <w:u w:val="single"/>
        </w:rPr>
        <w:t xml:space="preserve"> </w:t>
      </w:r>
      <w:r w:rsidRPr="00DC0506">
        <w:rPr>
          <w:rFonts w:ascii="Arial" w:eastAsia="Calibri" w:hAnsi="Arial" w:cs="Arial"/>
          <w:b/>
          <w:sz w:val="22"/>
          <w:szCs w:val="22"/>
        </w:rPr>
        <w:t>with start times</w:t>
      </w:r>
    </w:p>
    <w:p w14:paraId="083AB582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4F51E284" w14:textId="77777777" w:rsidR="00DC0506" w:rsidRPr="00DC0506" w:rsidRDefault="00DC0506" w:rsidP="00DC0506">
      <w:pPr>
        <w:spacing w:line="360" w:lineRule="auto"/>
        <w:ind w:left="360"/>
        <w:rPr>
          <w:rFonts w:ascii="Arial" w:eastAsia="Calibri" w:hAnsi="Arial" w:cs="Arial"/>
          <w:sz w:val="22"/>
          <w:szCs w:val="22"/>
        </w:rPr>
      </w:pPr>
      <w:proofErr w:type="gramStart"/>
      <w:r w:rsidRPr="00DC0506">
        <w:rPr>
          <w:rFonts w:ascii="Arial" w:eastAsia="Calibri" w:hAnsi="Arial" w:cs="Arial"/>
          <w:sz w:val="22"/>
          <w:szCs w:val="22"/>
        </w:rPr>
        <w:t>1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 xml:space="preserve"> …………………..</w:t>
      </w:r>
      <w:r w:rsidRPr="00DC0506">
        <w:rPr>
          <w:rFonts w:ascii="Arial" w:eastAsia="Calibri" w:hAnsi="Arial" w:cs="Arial"/>
          <w:sz w:val="22"/>
          <w:szCs w:val="22"/>
        </w:rPr>
        <w:tab/>
        <w:t>_____:_____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   </w:t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3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>…………………..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_____:_____</w:t>
      </w:r>
    </w:p>
    <w:p w14:paraId="136BB4D4" w14:textId="77777777" w:rsidR="00DC0506" w:rsidRPr="00DC0506" w:rsidRDefault="00DC0506" w:rsidP="00DC0506">
      <w:pPr>
        <w:spacing w:after="200" w:line="276" w:lineRule="auto"/>
        <w:ind w:left="360"/>
        <w:rPr>
          <w:rFonts w:ascii="Arial" w:eastAsia="Calibri" w:hAnsi="Arial" w:cs="Arial"/>
          <w:sz w:val="22"/>
          <w:szCs w:val="22"/>
        </w:rPr>
      </w:pPr>
      <w:bookmarkStart w:id="2" w:name="_Hlk505949627"/>
      <w:proofErr w:type="gramStart"/>
      <w:r w:rsidRPr="00DC0506">
        <w:rPr>
          <w:rFonts w:ascii="Arial" w:eastAsia="Calibri" w:hAnsi="Arial" w:cs="Arial"/>
          <w:sz w:val="22"/>
          <w:szCs w:val="22"/>
        </w:rPr>
        <w:t>3 ..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>…………………</w:t>
      </w:r>
      <w:r w:rsidRPr="00DC0506">
        <w:rPr>
          <w:rFonts w:ascii="Arial" w:eastAsia="Calibri" w:hAnsi="Arial" w:cs="Arial"/>
          <w:sz w:val="22"/>
          <w:szCs w:val="22"/>
        </w:rPr>
        <w:tab/>
        <w:t>_____:_____</w:t>
      </w:r>
      <w:bookmarkEnd w:id="2"/>
      <w:r w:rsidRPr="00DC0506">
        <w:rPr>
          <w:rFonts w:ascii="Arial" w:eastAsia="Calibri" w:hAnsi="Arial" w:cs="Arial"/>
          <w:sz w:val="22"/>
          <w:szCs w:val="22"/>
        </w:rPr>
        <w:t xml:space="preserve">      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4  ..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>…………………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_____:_____</w:t>
      </w:r>
    </w:p>
    <w:p w14:paraId="2604D872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22F0666E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  <w:r w:rsidRPr="00DC0506">
        <w:rPr>
          <w:rFonts w:ascii="Arial" w:eastAsia="Calibri" w:hAnsi="Arial" w:cs="Arial"/>
          <w:sz w:val="22"/>
          <w:szCs w:val="22"/>
          <w:u w:val="single"/>
        </w:rPr>
        <w:t>Neuraxial blockade</w:t>
      </w:r>
      <w:r w:rsidRPr="00DC0506">
        <w:rPr>
          <w:rFonts w:ascii="Arial" w:eastAsia="Calibri" w:hAnsi="Arial" w:cs="Arial"/>
          <w:sz w:val="22"/>
          <w:szCs w:val="22"/>
        </w:rPr>
        <w:t xml:space="preserve">                 </w:t>
      </w:r>
      <w:r w:rsidRPr="00DC0506">
        <w:rPr>
          <w:rFonts w:ascii="Arial" w:eastAsia="Calibri" w:hAnsi="Arial" w:cs="Arial"/>
          <w:sz w:val="22"/>
          <w:szCs w:val="22"/>
          <w:u w:val="single"/>
        </w:rPr>
        <w:t xml:space="preserve"> Spinal </w:t>
      </w:r>
      <w:sdt>
        <w:sdtPr>
          <w:rPr>
            <w:rFonts w:ascii="Arial" w:eastAsia="Calibri" w:hAnsi="Arial" w:cs="Arial"/>
            <w:sz w:val="22"/>
            <w:szCs w:val="22"/>
            <w:u w:val="single"/>
          </w:rPr>
          <w:id w:val="-26230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  <w:u w:val="single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  <w:u w:val="single"/>
        </w:rPr>
        <w:t xml:space="preserve">Epidural </w:t>
      </w:r>
      <w:r w:rsidRPr="00DC0506">
        <w:rPr>
          <w:rFonts w:ascii="Arial" w:eastAsia="Calibri" w:hAnsi="Arial" w:cs="Arial"/>
          <w:sz w:val="22"/>
          <w:szCs w:val="22"/>
        </w:rPr>
        <w:t xml:space="preserve">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1268502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  <w:u w:val="single"/>
        </w:rPr>
        <w:t>CSE</w:t>
      </w:r>
      <w:r w:rsidRPr="00DC0506">
        <w:rPr>
          <w:rFonts w:ascii="Arial" w:eastAsia="Calibri" w:hAnsi="Arial" w:cs="Arial"/>
          <w:sz w:val="22"/>
          <w:szCs w:val="22"/>
        </w:rPr>
        <w:t xml:space="preserve"> </w:t>
      </w:r>
      <w:sdt>
        <w:sdtPr>
          <w:rPr>
            <w:rFonts w:ascii="Arial" w:eastAsia="Calibri" w:hAnsi="Arial" w:cs="Arial"/>
            <w:sz w:val="22"/>
            <w:szCs w:val="22"/>
          </w:rPr>
          <w:id w:val="-158468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</w:t>
      </w:r>
    </w:p>
    <w:p w14:paraId="7B965BB4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2362"/>
        <w:gridCol w:w="1602"/>
      </w:tblGrid>
      <w:tr w:rsidR="00DC0506" w:rsidRPr="00DC0506" w14:paraId="31153BFE" w14:textId="77777777" w:rsidTr="00D53252">
        <w:trPr>
          <w:jc w:val="center"/>
        </w:trPr>
        <w:tc>
          <w:tcPr>
            <w:tcW w:w="4448" w:type="dxa"/>
          </w:tcPr>
          <w:p w14:paraId="52490F1C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Drug/Procedure</w:t>
            </w:r>
          </w:p>
        </w:tc>
        <w:tc>
          <w:tcPr>
            <w:tcW w:w="2362" w:type="dxa"/>
          </w:tcPr>
          <w:p w14:paraId="57D595CA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Time (24 hr clock)</w:t>
            </w:r>
          </w:p>
        </w:tc>
        <w:tc>
          <w:tcPr>
            <w:tcW w:w="1602" w:type="dxa"/>
          </w:tcPr>
          <w:p w14:paraId="37E04073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Route</w:t>
            </w:r>
          </w:p>
        </w:tc>
      </w:tr>
      <w:tr w:rsidR="00DC0506" w:rsidRPr="00DC0506" w14:paraId="40120E7E" w14:textId="77777777" w:rsidTr="00D53252">
        <w:trPr>
          <w:jc w:val="center"/>
        </w:trPr>
        <w:tc>
          <w:tcPr>
            <w:tcW w:w="4448" w:type="dxa"/>
          </w:tcPr>
          <w:p w14:paraId="16AB4C4D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62" w:type="dxa"/>
          </w:tcPr>
          <w:p w14:paraId="449AF55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07C23258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2685EDF0" w14:textId="77777777" w:rsidTr="00D53252">
        <w:trPr>
          <w:jc w:val="center"/>
        </w:trPr>
        <w:tc>
          <w:tcPr>
            <w:tcW w:w="4448" w:type="dxa"/>
          </w:tcPr>
          <w:p w14:paraId="0FC2DE47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62" w:type="dxa"/>
          </w:tcPr>
          <w:p w14:paraId="41D60FDA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4C2AF1AA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B05C83B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27DF7A8B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  <w:u w:val="single"/>
        </w:rPr>
      </w:pPr>
      <w:r w:rsidRPr="00DC0506">
        <w:rPr>
          <w:rFonts w:ascii="Arial" w:eastAsia="Calibri" w:hAnsi="Arial" w:cs="Arial"/>
          <w:sz w:val="22"/>
          <w:szCs w:val="22"/>
          <w:u w:val="single"/>
        </w:rPr>
        <w:t xml:space="preserve">Peripheral nerve/regional block              </w:t>
      </w:r>
      <w:r w:rsidRPr="00DC0506">
        <w:rPr>
          <w:rFonts w:ascii="Arial" w:eastAsia="Calibri" w:hAnsi="Arial" w:cs="Arial"/>
          <w:sz w:val="22"/>
          <w:szCs w:val="22"/>
        </w:rPr>
        <w:t xml:space="preserve">Type of block(s) .........…………………………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2059"/>
        <w:gridCol w:w="1852"/>
      </w:tblGrid>
      <w:tr w:rsidR="00DC0506" w:rsidRPr="00DC0506" w14:paraId="689932E2" w14:textId="77777777" w:rsidTr="00D53252">
        <w:trPr>
          <w:jc w:val="center"/>
        </w:trPr>
        <w:tc>
          <w:tcPr>
            <w:tcW w:w="4537" w:type="dxa"/>
          </w:tcPr>
          <w:p w14:paraId="436CEAC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Drug</w:t>
            </w:r>
          </w:p>
        </w:tc>
        <w:tc>
          <w:tcPr>
            <w:tcW w:w="2059" w:type="dxa"/>
          </w:tcPr>
          <w:p w14:paraId="4476DA29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Time (24 hr clock)</w:t>
            </w:r>
          </w:p>
        </w:tc>
        <w:tc>
          <w:tcPr>
            <w:tcW w:w="1852" w:type="dxa"/>
          </w:tcPr>
          <w:p w14:paraId="1E9C2DE3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Route</w:t>
            </w:r>
          </w:p>
        </w:tc>
      </w:tr>
      <w:tr w:rsidR="00DC0506" w:rsidRPr="00DC0506" w14:paraId="045934B0" w14:textId="77777777" w:rsidTr="00D53252">
        <w:trPr>
          <w:jc w:val="center"/>
        </w:trPr>
        <w:tc>
          <w:tcPr>
            <w:tcW w:w="4537" w:type="dxa"/>
          </w:tcPr>
          <w:p w14:paraId="5841E4A3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14:paraId="72ED2790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52" w:type="dxa"/>
          </w:tcPr>
          <w:p w14:paraId="0F13C42A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12691DA6" w14:textId="77777777" w:rsidTr="00D53252">
        <w:trPr>
          <w:jc w:val="center"/>
        </w:trPr>
        <w:tc>
          <w:tcPr>
            <w:tcW w:w="4537" w:type="dxa"/>
          </w:tcPr>
          <w:p w14:paraId="6D46E49B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59" w:type="dxa"/>
          </w:tcPr>
          <w:p w14:paraId="53BCEFA4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52" w:type="dxa"/>
          </w:tcPr>
          <w:p w14:paraId="12423E9F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5A33282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40D590D3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5C21C232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Latex-free environment?           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-45772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No </w:t>
      </w:r>
      <w:sdt>
        <w:sdtPr>
          <w:rPr>
            <w:rFonts w:ascii="Arial" w:eastAsia="Calibri" w:hAnsi="Arial" w:cs="Arial"/>
            <w:sz w:val="22"/>
            <w:szCs w:val="22"/>
          </w:rPr>
          <w:id w:val="-111427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</w:p>
    <w:p w14:paraId="1623E650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A473EFC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Chlorhexidine skin prep (by anaesthetist)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195351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No </w:t>
      </w:r>
      <w:sdt>
        <w:sdtPr>
          <w:rPr>
            <w:rFonts w:ascii="Arial" w:eastAsia="Calibri" w:hAnsi="Arial" w:cs="Arial"/>
            <w:sz w:val="22"/>
            <w:szCs w:val="22"/>
          </w:rPr>
          <w:id w:val="189422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Time(s) ......................</w:t>
      </w:r>
    </w:p>
    <w:p w14:paraId="1A484508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Chlorhexidine skin prep (by surgeon)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118564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No </w:t>
      </w:r>
      <w:sdt>
        <w:sdtPr>
          <w:rPr>
            <w:rFonts w:ascii="Arial" w:eastAsia="Calibri" w:hAnsi="Arial" w:cs="Arial"/>
            <w:sz w:val="22"/>
            <w:szCs w:val="22"/>
          </w:rPr>
          <w:id w:val="-156941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 ..........................</w:t>
      </w:r>
    </w:p>
    <w:p w14:paraId="618D0491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Chlorhexidine medical lubricant gel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142467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No </w:t>
      </w:r>
      <w:sdt>
        <w:sdtPr>
          <w:rPr>
            <w:rFonts w:ascii="Arial" w:eastAsia="Calibri" w:hAnsi="Arial" w:cs="Arial"/>
            <w:sz w:val="22"/>
            <w:szCs w:val="22"/>
          </w:rPr>
          <w:id w:val="-1771148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 ..........................</w:t>
      </w:r>
    </w:p>
    <w:p w14:paraId="79F52582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Chlorhexidine-coated intravascular catheter </w:t>
      </w:r>
      <w:r w:rsidRPr="00DC0506">
        <w:rPr>
          <w:rFonts w:ascii="Arial" w:eastAsia="Calibri" w:hAnsi="Arial" w:cs="Arial"/>
          <w:sz w:val="22"/>
          <w:szCs w:val="22"/>
        </w:rPr>
        <w:tab/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Yes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-138632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No </w:t>
      </w:r>
      <w:sdt>
        <w:sdtPr>
          <w:rPr>
            <w:rFonts w:ascii="Arial" w:eastAsia="Calibri" w:hAnsi="Arial" w:cs="Arial"/>
            <w:sz w:val="22"/>
            <w:szCs w:val="22"/>
          </w:rPr>
          <w:id w:val="190309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 .......................</w:t>
      </w:r>
    </w:p>
    <w:p w14:paraId="4CACEF93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216FC447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57C9A485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Drugs and IV fluids given to treat the reaction</w:t>
      </w:r>
    </w:p>
    <w:tbl>
      <w:tblPr>
        <w:tblpPr w:leftFromText="180" w:rightFromText="180" w:vertAnchor="text" w:horzAnchor="page" w:tblpX="1681" w:tblpY="259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1201"/>
        <w:gridCol w:w="839"/>
        <w:gridCol w:w="3566"/>
      </w:tblGrid>
      <w:tr w:rsidR="00DC0506" w:rsidRPr="00DC0506" w14:paraId="7E4C5701" w14:textId="77777777" w:rsidTr="00D53252">
        <w:trPr>
          <w:trHeight w:val="890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C27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 xml:space="preserve">Drug /IV fluid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3C33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 xml:space="preserve">Time (24 hour clock)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06E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 xml:space="preserve">Route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0833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0506">
              <w:rPr>
                <w:rFonts w:ascii="Arial" w:eastAsia="Calibri" w:hAnsi="Arial" w:cs="Arial"/>
                <w:sz w:val="22"/>
                <w:szCs w:val="22"/>
              </w:rPr>
              <w:t>Comments on response to treatment</w:t>
            </w:r>
          </w:p>
        </w:tc>
      </w:tr>
      <w:tr w:rsidR="00DC0506" w:rsidRPr="00DC0506" w14:paraId="60907E69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055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872B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51BE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6AF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5D3320EE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F2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5ECA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3124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009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63E82A6F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2760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A57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BDA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F19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A034C5B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E3D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2CE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7BE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129F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2A7DEBA9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CCC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A81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69C7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2A3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39BB95C7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811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5EBD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245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A90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28A717EF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C75C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CFB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D11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8D85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0F70DA99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05E4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C0B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F05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887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63F56E1C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41B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F64F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120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5BC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7E4679A7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0695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6E0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938F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BA08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79FA8B3B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71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40A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8E8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9BBD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11D52CDC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5404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16A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FAE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DB0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23BC5580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82F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8C1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F177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E16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C0506" w:rsidRPr="00DC0506" w14:paraId="55AC4C20" w14:textId="77777777" w:rsidTr="00D5325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CB5F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402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8EB" w14:textId="77777777" w:rsidR="00DC0506" w:rsidRPr="00DC0506" w:rsidRDefault="00DC0506" w:rsidP="00DC050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131" w14:textId="77777777" w:rsidR="00DC0506" w:rsidRPr="00DC0506" w:rsidRDefault="00DC0506" w:rsidP="00DC0506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DF153F9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3E2F43F6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364EF94D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 xml:space="preserve">CPR required        Yes </w:t>
      </w:r>
      <w:sdt>
        <w:sdtPr>
          <w:rPr>
            <w:rFonts w:ascii="Arial" w:eastAsia="Calibri" w:hAnsi="Arial" w:cs="Arial"/>
            <w:b/>
            <w:sz w:val="22"/>
            <w:szCs w:val="22"/>
          </w:rPr>
          <w:id w:val="377439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b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b/>
          <w:sz w:val="22"/>
          <w:szCs w:val="22"/>
        </w:rPr>
        <w:t xml:space="preserve">      </w:t>
      </w:r>
      <w:r w:rsidRPr="00DC0506">
        <w:rPr>
          <w:rFonts w:ascii="Arial" w:eastAsia="Calibri" w:hAnsi="Arial" w:cs="Arial"/>
          <w:b/>
          <w:sz w:val="22"/>
          <w:szCs w:val="22"/>
        </w:rPr>
        <w:tab/>
        <w:t xml:space="preserve"> No </w:t>
      </w:r>
      <w:sdt>
        <w:sdtPr>
          <w:rPr>
            <w:rFonts w:ascii="Arial" w:eastAsia="Calibri" w:hAnsi="Arial" w:cs="Arial"/>
            <w:b/>
            <w:sz w:val="22"/>
            <w:szCs w:val="22"/>
          </w:rPr>
          <w:id w:val="1539082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b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b/>
          <w:sz w:val="22"/>
          <w:szCs w:val="22"/>
        </w:rPr>
        <w:t xml:space="preserve">        Duration of </w:t>
      </w: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CPR ........................</w:t>
      </w:r>
      <w:proofErr w:type="gramEnd"/>
    </w:p>
    <w:p w14:paraId="0EBEDD03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4B316DFE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>Adverse sequelae from this reaction e.g. cardiac, renal, neurological, respiratory, anxiety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558210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656B8304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688E1D2C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  <w:u w:val="single"/>
        </w:rPr>
      </w:pPr>
    </w:p>
    <w:p w14:paraId="2F021054" w14:textId="77777777" w:rsidR="00DC0506" w:rsidRPr="00DC0506" w:rsidRDefault="00DC0506" w:rsidP="00DC0506">
      <w:pPr>
        <w:rPr>
          <w:rFonts w:ascii="Arial" w:eastAsia="Calibri" w:hAnsi="Arial" w:cs="Arial"/>
          <w:b/>
          <w:sz w:val="22"/>
          <w:szCs w:val="22"/>
          <w:u w:val="single"/>
        </w:rPr>
      </w:pPr>
      <w:r w:rsidRPr="00DC0506">
        <w:rPr>
          <w:rFonts w:ascii="Arial" w:eastAsia="Calibri" w:hAnsi="Arial" w:cs="Arial"/>
          <w:b/>
          <w:sz w:val="22"/>
          <w:szCs w:val="22"/>
          <w:u w:val="single"/>
        </w:rPr>
        <w:br w:type="page"/>
      </w:r>
    </w:p>
    <w:p w14:paraId="7D393D34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  <w:u w:val="single"/>
        </w:rPr>
      </w:pPr>
      <w:r w:rsidRPr="00DC0506">
        <w:rPr>
          <w:rFonts w:ascii="Arial" w:eastAsia="Calibri" w:hAnsi="Arial" w:cs="Arial"/>
          <w:b/>
          <w:sz w:val="22"/>
          <w:szCs w:val="22"/>
          <w:u w:val="single"/>
        </w:rPr>
        <w:t>Investigations performed before referral (please give results)</w:t>
      </w:r>
    </w:p>
    <w:p w14:paraId="17EDFA2A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1FA2E3EB" w14:textId="77777777" w:rsidR="00DC0506" w:rsidRPr="00DC0506" w:rsidRDefault="00DC0506" w:rsidP="00DC0506">
      <w:pPr>
        <w:spacing w:line="360" w:lineRule="auto"/>
        <w:ind w:right="-514"/>
        <w:rPr>
          <w:rFonts w:ascii="Arial" w:eastAsia="Calibri" w:hAnsi="Arial" w:cs="Arial"/>
          <w:b/>
          <w:sz w:val="22"/>
          <w:szCs w:val="22"/>
        </w:rPr>
      </w:pP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NB  It</w:t>
      </w:r>
      <w:proofErr w:type="gramEnd"/>
      <w:r w:rsidRPr="00DC0506">
        <w:rPr>
          <w:rFonts w:ascii="Arial" w:eastAsia="Calibri" w:hAnsi="Arial" w:cs="Arial"/>
          <w:b/>
          <w:sz w:val="22"/>
          <w:szCs w:val="22"/>
        </w:rPr>
        <w:t xml:space="preserve"> is the anaesthetist’s responsibility to obtain the results from the laboratory</w:t>
      </w:r>
    </w:p>
    <w:p w14:paraId="470E6CDC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proofErr w:type="gramStart"/>
      <w:r w:rsidRPr="00DC0506">
        <w:rPr>
          <w:rFonts w:ascii="Arial" w:eastAsia="Calibri" w:hAnsi="Arial" w:cs="Arial"/>
          <w:sz w:val="22"/>
          <w:szCs w:val="22"/>
        </w:rPr>
        <w:t>Were blood samples taken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 xml:space="preserve"> for mast cell tryptase (MCT)?     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Yes </w:t>
      </w:r>
      <w:sdt>
        <w:sdtPr>
          <w:rPr>
            <w:rFonts w:ascii="Arial" w:eastAsia="Calibri" w:hAnsi="Arial" w:cs="Arial"/>
            <w:sz w:val="22"/>
            <w:szCs w:val="22"/>
          </w:rPr>
          <w:id w:val="168100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No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-473530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</w:p>
    <w:p w14:paraId="0F73207F" w14:textId="77777777" w:rsidR="00DC0506" w:rsidRPr="00DC0506" w:rsidRDefault="00DC0506" w:rsidP="00DC0506">
      <w:pPr>
        <w:spacing w:line="360" w:lineRule="auto"/>
        <w:ind w:right="-1234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First MCT sample    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Time___:___</w:t>
      </w:r>
      <w:r w:rsidRPr="00DC0506">
        <w:rPr>
          <w:rFonts w:ascii="Arial" w:eastAsia="Calibri" w:hAnsi="Arial" w:cs="Arial"/>
          <w:sz w:val="22"/>
          <w:szCs w:val="22"/>
        </w:rPr>
        <w:tab/>
        <w:t>Date___/___/____ Result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……..........……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>.</w:t>
      </w:r>
    </w:p>
    <w:p w14:paraId="4EB2632E" w14:textId="77777777" w:rsidR="00DC0506" w:rsidRPr="00DC0506" w:rsidRDefault="00DC0506" w:rsidP="00DC0506">
      <w:pPr>
        <w:spacing w:line="360" w:lineRule="auto"/>
        <w:ind w:right="-874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Second MCT sample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Time___:___</w:t>
      </w:r>
      <w:r w:rsidRPr="00DC0506">
        <w:rPr>
          <w:rFonts w:ascii="Arial" w:eastAsia="Calibri" w:hAnsi="Arial" w:cs="Arial"/>
          <w:sz w:val="22"/>
          <w:szCs w:val="22"/>
        </w:rPr>
        <w:tab/>
        <w:t>Date___/___/____ Result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………..............</w:t>
      </w:r>
      <w:proofErr w:type="gramEnd"/>
    </w:p>
    <w:p w14:paraId="2C93BAA6" w14:textId="77777777" w:rsidR="00DC0506" w:rsidRPr="00DC0506" w:rsidRDefault="00DC0506" w:rsidP="00DC0506">
      <w:pPr>
        <w:spacing w:line="360" w:lineRule="auto"/>
        <w:ind w:right="-514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Third MCT sample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>Time___:___</w:t>
      </w:r>
      <w:r w:rsidRPr="00DC0506">
        <w:rPr>
          <w:rFonts w:ascii="Arial" w:eastAsia="Calibri" w:hAnsi="Arial" w:cs="Arial"/>
          <w:sz w:val="22"/>
          <w:szCs w:val="22"/>
        </w:rPr>
        <w:tab/>
        <w:t>Date___/___/____ Result…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..........……….</w:t>
      </w:r>
      <w:proofErr w:type="gramEnd"/>
    </w:p>
    <w:p w14:paraId="3A6C2B1A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Other blood tests:</w:t>
      </w:r>
    </w:p>
    <w:p w14:paraId="62BE5225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Test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:…………….......……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ab/>
        <w:t>Time___:___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Date___/___/____ Result……………………… </w:t>
      </w:r>
    </w:p>
    <w:p w14:paraId="3A623D25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Test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:………….......………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ab/>
        <w:t>Time___:___</w:t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Date___/___/____ Result……………………… </w:t>
      </w:r>
    </w:p>
    <w:p w14:paraId="65D076E7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096E5A2E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Case discussed at a multidisciplinary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meeting?</w:t>
      </w:r>
      <w:proofErr w:type="gramEnd"/>
      <w:r w:rsidRPr="00DC0506">
        <w:rPr>
          <w:rFonts w:ascii="Arial" w:eastAsia="Calibri" w:hAnsi="Arial" w:cs="Arial"/>
          <w:sz w:val="22"/>
          <w:szCs w:val="22"/>
        </w:rPr>
        <w:t xml:space="preserve">  </w:t>
      </w:r>
      <w:r w:rsidRPr="00DC0506">
        <w:rPr>
          <w:rFonts w:ascii="Arial" w:eastAsia="Calibri" w:hAnsi="Arial" w:cs="Arial"/>
          <w:sz w:val="22"/>
          <w:szCs w:val="22"/>
        </w:rPr>
        <w:tab/>
      </w:r>
      <w:bookmarkStart w:id="3" w:name="_Hlk505949303"/>
      <w:r w:rsidRPr="00DC0506">
        <w:rPr>
          <w:rFonts w:ascii="Arial" w:eastAsia="Calibri" w:hAnsi="Arial" w:cs="Arial"/>
          <w:sz w:val="22"/>
          <w:szCs w:val="22"/>
        </w:rPr>
        <w:t xml:space="preserve">Yes </w:t>
      </w:r>
      <w:sdt>
        <w:sdtPr>
          <w:rPr>
            <w:rFonts w:ascii="Arial" w:eastAsia="Calibri" w:hAnsi="Arial" w:cs="Arial"/>
            <w:sz w:val="22"/>
            <w:szCs w:val="22"/>
          </w:rPr>
          <w:id w:val="133403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No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-910312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bookmarkEnd w:id="3"/>
      <w:r w:rsidRPr="00DC0506">
        <w:rPr>
          <w:rFonts w:ascii="Arial" w:eastAsia="Calibri" w:hAnsi="Arial" w:cs="Arial"/>
          <w:sz w:val="22"/>
          <w:szCs w:val="22"/>
        </w:rPr>
        <w:tab/>
      </w:r>
    </w:p>
    <w:p w14:paraId="69865D84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Reported to the MHRA</w:t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</w:r>
      <w:r w:rsidRPr="00DC0506">
        <w:rPr>
          <w:rFonts w:ascii="Arial" w:eastAsia="Calibri" w:hAnsi="Arial" w:cs="Arial"/>
          <w:sz w:val="22"/>
          <w:szCs w:val="22"/>
        </w:rPr>
        <w:tab/>
        <w:t xml:space="preserve">Yes </w:t>
      </w:r>
      <w:sdt>
        <w:sdtPr>
          <w:rPr>
            <w:rFonts w:ascii="Arial" w:eastAsia="Calibri" w:hAnsi="Arial" w:cs="Arial"/>
            <w:sz w:val="22"/>
            <w:szCs w:val="22"/>
          </w:rPr>
          <w:id w:val="147455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 xml:space="preserve">      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 xml:space="preserve">No  </w:t>
      </w:r>
      <w:proofErr w:type="gramEnd"/>
      <w:sdt>
        <w:sdtPr>
          <w:rPr>
            <w:rFonts w:ascii="Arial" w:eastAsia="Calibri" w:hAnsi="Arial" w:cs="Arial"/>
            <w:sz w:val="22"/>
            <w:szCs w:val="22"/>
          </w:rPr>
          <w:id w:val="46061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0506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Pr="00DC0506">
        <w:rPr>
          <w:rFonts w:ascii="Arial" w:eastAsia="Calibri" w:hAnsi="Arial" w:cs="Arial"/>
          <w:sz w:val="22"/>
          <w:szCs w:val="22"/>
        </w:rPr>
        <w:tab/>
      </w:r>
    </w:p>
    <w:p w14:paraId="62BE83BE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By whom? ……………………………………</w:t>
      </w:r>
    </w:p>
    <w:p w14:paraId="41D0F45A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 xml:space="preserve">MHRA Reference </w:t>
      </w:r>
      <w:proofErr w:type="gramStart"/>
      <w:r w:rsidRPr="00DC0506">
        <w:rPr>
          <w:rFonts w:ascii="Arial" w:eastAsia="Calibri" w:hAnsi="Arial" w:cs="Arial"/>
          <w:sz w:val="22"/>
          <w:szCs w:val="22"/>
        </w:rPr>
        <w:t>Number ...................................</w:t>
      </w:r>
      <w:proofErr w:type="gramEnd"/>
    </w:p>
    <w:p w14:paraId="083B02DB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5AE93D16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40D9514E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6C10EEC8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60A55981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4267849A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1856E083" w14:textId="77777777" w:rsidR="00DC0506" w:rsidRPr="00DC0506" w:rsidRDefault="00DC0506" w:rsidP="00DC050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b/>
          <w:sz w:val="22"/>
          <w:szCs w:val="22"/>
        </w:rPr>
        <w:t xml:space="preserve">Please send the completed form to the allergy clinic </w:t>
      </w:r>
      <w:proofErr w:type="gramStart"/>
      <w:r w:rsidRPr="00DC0506">
        <w:rPr>
          <w:rFonts w:ascii="Arial" w:eastAsia="Calibri" w:hAnsi="Arial" w:cs="Arial"/>
          <w:b/>
          <w:sz w:val="22"/>
          <w:szCs w:val="22"/>
        </w:rPr>
        <w:t>together with</w:t>
      </w:r>
      <w:proofErr w:type="gramEnd"/>
      <w:r w:rsidRPr="00DC0506">
        <w:rPr>
          <w:rFonts w:ascii="Arial" w:eastAsia="Calibri" w:hAnsi="Arial" w:cs="Arial"/>
          <w:b/>
          <w:sz w:val="22"/>
          <w:szCs w:val="22"/>
        </w:rPr>
        <w:t>:</w:t>
      </w:r>
    </w:p>
    <w:p w14:paraId="57EFCFE4" w14:textId="77777777" w:rsidR="00DC0506" w:rsidRPr="00DC0506" w:rsidRDefault="00DC0506" w:rsidP="00DC0506">
      <w:pPr>
        <w:numPr>
          <w:ilvl w:val="0"/>
          <w:numId w:val="8"/>
        </w:numPr>
        <w:spacing w:after="200"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Photocopy of the anaesthetic record and any previous anaesthetic records</w:t>
      </w:r>
    </w:p>
    <w:p w14:paraId="2607308D" w14:textId="77777777" w:rsidR="00DC0506" w:rsidRPr="00DC0506" w:rsidRDefault="00DC0506" w:rsidP="00DC0506">
      <w:pPr>
        <w:numPr>
          <w:ilvl w:val="0"/>
          <w:numId w:val="8"/>
        </w:numPr>
        <w:spacing w:after="200"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Photocopy of the prescription record (if relevant)</w:t>
      </w:r>
    </w:p>
    <w:p w14:paraId="7CDE5913" w14:textId="77777777" w:rsidR="00DC0506" w:rsidRPr="00DC0506" w:rsidRDefault="00DC0506" w:rsidP="00DC0506">
      <w:pPr>
        <w:numPr>
          <w:ilvl w:val="0"/>
          <w:numId w:val="8"/>
        </w:numPr>
        <w:spacing w:after="200"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Photocopy of relevant recovery-room documentation</w:t>
      </w:r>
    </w:p>
    <w:p w14:paraId="790C3585" w14:textId="77777777" w:rsidR="00DC0506" w:rsidRPr="00DC0506" w:rsidRDefault="00DC0506" w:rsidP="00DC0506">
      <w:pPr>
        <w:numPr>
          <w:ilvl w:val="0"/>
          <w:numId w:val="8"/>
        </w:numPr>
        <w:spacing w:after="200" w:line="360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sz w:val="22"/>
          <w:szCs w:val="22"/>
        </w:rPr>
        <w:t>Photocopy of relevant ward documentation</w:t>
      </w:r>
    </w:p>
    <w:p w14:paraId="646E26D3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0D46210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i/>
          <w:sz w:val="22"/>
          <w:szCs w:val="22"/>
        </w:rPr>
      </w:pPr>
    </w:p>
    <w:p w14:paraId="1EC2F1DB" w14:textId="77777777" w:rsidR="00DC0506" w:rsidRPr="00DC0506" w:rsidRDefault="00DC0506" w:rsidP="00DC0506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DC0506">
        <w:rPr>
          <w:rFonts w:ascii="Arial" w:eastAsia="Calibri" w:hAnsi="Arial" w:cs="Arial"/>
          <w:i/>
          <w:sz w:val="22"/>
          <w:szCs w:val="22"/>
        </w:rPr>
        <w:t>Please file a copy of this form in the patient’s medical record</w:t>
      </w:r>
    </w:p>
    <w:p w14:paraId="625ABA85" w14:textId="77777777" w:rsidR="00E54B04" w:rsidRPr="00DC0506" w:rsidRDefault="00E54B04" w:rsidP="00DC0506">
      <w:pPr>
        <w:rPr>
          <w:rFonts w:ascii="Arial" w:eastAsia="Calibri" w:hAnsi="Arial" w:cs="Arial"/>
          <w:color w:val="000000"/>
          <w:sz w:val="22"/>
        </w:rPr>
      </w:pPr>
    </w:p>
    <w:sectPr w:rsidR="00E54B04" w:rsidRPr="00DC0506" w:rsidSect="00E27A68">
      <w:headerReference w:type="default" r:id="rId5"/>
      <w:footerReference w:type="even" r:id="rId6"/>
      <w:footerReference w:type="default" r:id="rId7"/>
      <w:pgSz w:w="11900" w:h="16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3221" w14:textId="77777777" w:rsidR="00DC0506" w:rsidRDefault="00DC0506" w:rsidP="00B667F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6FF143" w14:textId="77777777" w:rsidR="00DC0506" w:rsidRDefault="00DC0506" w:rsidP="00521C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ED8FF" w14:textId="77777777" w:rsidR="00DC0506" w:rsidRDefault="00DC0506">
    <w:pPr>
      <w:pStyle w:val="Footer"/>
    </w:pPr>
  </w:p>
  <w:p w14:paraId="19F797D7" w14:textId="77777777" w:rsidR="00DC0506" w:rsidRPr="00B06E47" w:rsidRDefault="00DC0506" w:rsidP="00B06E47">
    <w:pPr>
      <w:pStyle w:val="Footer"/>
      <w:jc w:val="center"/>
      <w:rPr>
        <w:rFonts w:ascii="Corbel" w:hAnsi="Corbel"/>
        <w:b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0F922" w14:textId="77777777" w:rsidR="00DC0506" w:rsidRDefault="00DC0506" w:rsidP="00964C2D">
    <w:pPr>
      <w:pStyle w:val="Header"/>
      <w:tabs>
        <w:tab w:val="clear" w:pos="4513"/>
        <w:tab w:val="clear" w:pos="9026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59923F" wp14:editId="134C6F8E">
              <wp:simplePos x="0" y="0"/>
              <wp:positionH relativeFrom="column">
                <wp:posOffset>-38735</wp:posOffset>
              </wp:positionH>
              <wp:positionV relativeFrom="paragraph">
                <wp:posOffset>219075</wp:posOffset>
              </wp:positionV>
              <wp:extent cx="4965065" cy="609600"/>
              <wp:effectExtent l="0" t="3175" r="127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06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EB65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EB65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523B8" w14:textId="77777777" w:rsidR="00DC0506" w:rsidRPr="00EB3BBE" w:rsidRDefault="00DC0506">
                          <w:pPr>
                            <w:rPr>
                              <w:rFonts w:ascii="Corbel" w:hAnsi="Corbel"/>
                              <w:b/>
                              <w:color w:val="FFFFFF"/>
                              <w:sz w:val="32"/>
                              <w:szCs w:val="32"/>
                            </w:rPr>
                          </w:pPr>
                          <w:r w:rsidRPr="00EB3BBE">
                            <w:rPr>
                              <w:rFonts w:ascii="Corbel" w:hAnsi="Corbel"/>
                              <w:color w:val="FFFFFF"/>
                              <w:sz w:val="28"/>
                              <w:szCs w:val="28"/>
                            </w:rPr>
                            <w:t xml:space="preserve">NATIONAL AUDIT PROJECT </w:t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t>6</w:t>
                          </w:r>
                          <w:r w:rsidRPr="00EB3BBE">
                            <w:rPr>
                              <w:rFonts w:ascii="Corbel" w:hAnsi="Corbel"/>
                              <w:color w:val="FFFFFF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b/>
                              <w:color w:val="FFFFFF"/>
                              <w:sz w:val="32"/>
                              <w:szCs w:val="32"/>
                            </w:rPr>
                            <w:t xml:space="preserve">Perioperative Anaphylaxis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992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05pt;margin-top:17.25pt;width:390.95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" filled="f" fillcolor="#8eb651" stroked="f" strokecolor="#8eb651">
              <v:textbox>
                <w:txbxContent>
                  <w:p w14:paraId="37C523B8" w14:textId="77777777" w:rsidR="00DC0506" w:rsidRPr="00EB3BBE" w:rsidRDefault="00DC0506">
                    <w:pPr>
                      <w:rPr>
                        <w:rFonts w:ascii="Corbel" w:hAnsi="Corbel"/>
                        <w:b/>
                        <w:color w:val="FFFFFF"/>
                        <w:sz w:val="32"/>
                        <w:szCs w:val="32"/>
                      </w:rPr>
                    </w:pPr>
                    <w:r w:rsidRPr="00EB3BBE">
                      <w:rPr>
                        <w:rFonts w:ascii="Corbel" w:hAnsi="Corbel"/>
                        <w:color w:val="FFFFFF"/>
                        <w:sz w:val="28"/>
                        <w:szCs w:val="28"/>
                      </w:rPr>
                      <w:t xml:space="preserve">NATIONAL AUDIT PROJECT </w:t>
                    </w:r>
                    <w:r>
                      <w:rPr>
                        <w:color w:val="FFFFFF"/>
                        <w:sz w:val="28"/>
                        <w:szCs w:val="28"/>
                      </w:rPr>
                      <w:t>6</w:t>
                    </w:r>
                    <w:r w:rsidRPr="00EB3BBE">
                      <w:rPr>
                        <w:rFonts w:ascii="Corbel" w:hAnsi="Corbel"/>
                        <w:color w:val="FFFFFF"/>
                      </w:rPr>
                      <w:br/>
                    </w:r>
                    <w:r>
                      <w:rPr>
                        <w:rFonts w:ascii="Corbel" w:hAnsi="Corbel"/>
                        <w:b/>
                        <w:color w:val="FFFFFF"/>
                        <w:sz w:val="32"/>
                        <w:szCs w:val="32"/>
                      </w:rPr>
                      <w:t xml:space="preserve">Perioperative Anaphylaxis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FFFF"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6604704" wp14:editId="669159A4">
              <wp:simplePos x="0" y="0"/>
              <wp:positionH relativeFrom="column">
                <wp:posOffset>59055</wp:posOffset>
              </wp:positionH>
              <wp:positionV relativeFrom="paragraph">
                <wp:posOffset>904875</wp:posOffset>
              </wp:positionV>
              <wp:extent cx="4276725" cy="0"/>
              <wp:effectExtent l="20955" t="28575" r="33020" b="34925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rnd">
                        <a:solidFill>
                          <a:srgbClr val="FFFFF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6EA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.65pt;margin-top:71.25pt;width:336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" strokecolor="white" strokeweight="1.5pt">
              <v:stroke dashstyle="1 1" endcap="round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28C5B6" wp14:editId="4435CEDA">
              <wp:simplePos x="0" y="0"/>
              <wp:positionH relativeFrom="column">
                <wp:posOffset>-45720</wp:posOffset>
              </wp:positionH>
              <wp:positionV relativeFrom="paragraph">
                <wp:posOffset>1004570</wp:posOffset>
              </wp:positionV>
              <wp:extent cx="4371975" cy="473075"/>
              <wp:effectExtent l="5080" t="1270" r="444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8166C" w14:textId="77777777" w:rsidR="00DC0506" w:rsidRPr="00EB3BBE" w:rsidRDefault="00DC0506" w:rsidP="00EB3BBE">
                          <w:pPr>
                            <w:rPr>
                              <w:color w:val="FFFFFF"/>
                            </w:rPr>
                          </w:pPr>
                          <w:r w:rsidRPr="00EB3BBE">
                            <w:rPr>
                              <w:color w:val="FFFFFF"/>
                            </w:rPr>
                            <w:t>Churchill House   35 Red Lion Square   London WC1R 4SG</w:t>
                          </w:r>
                          <w:r w:rsidRPr="00EB3BBE">
                            <w:rPr>
                              <w:color w:val="FFFFFF"/>
                            </w:rPr>
                            <w:br/>
                            <w:t>020 7092 16</w:t>
                          </w:r>
                          <w:r>
                            <w:rPr>
                              <w:color w:val="FFFFFF"/>
                            </w:rPr>
                            <w:t>77</w:t>
                          </w:r>
                          <w:r w:rsidRPr="00EB3BBE">
                            <w:rPr>
                              <w:color w:val="FFFFFF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u w:val="single"/>
                            </w:rPr>
                            <w:t>nap6</w:t>
                          </w:r>
                          <w:r w:rsidRPr="00EB3BBE">
                            <w:rPr>
                              <w:color w:val="FFFFFF"/>
                              <w:u w:val="single"/>
                            </w:rPr>
                            <w:t>@</w:t>
                          </w:r>
                          <w:r>
                            <w:rPr>
                              <w:color w:val="FFFFFF"/>
                              <w:u w:val="single"/>
                            </w:rPr>
                            <w:t>rcoa</w:t>
                          </w:r>
                          <w:r w:rsidRPr="00EB3BBE">
                            <w:rPr>
                              <w:color w:val="FFFFFF"/>
                              <w:u w:val="single"/>
                            </w:rPr>
                            <w:t>.</w:t>
                          </w:r>
                          <w:r>
                            <w:rPr>
                              <w:color w:val="FFFFFF"/>
                              <w:u w:val="single"/>
                            </w:rPr>
                            <w:t>ac.uk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28C5B6" id="Text Box 3" o:spid="_x0000_s1027" type="#_x0000_t202" style="position:absolute;left:0;text-align:left;margin-left:-3.6pt;margin-top:79.1pt;width:344.25pt;height:3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" filled="f" stroked="f">
              <v:textbox>
                <w:txbxContent>
                  <w:p w14:paraId="20F8166C" w14:textId="77777777" w:rsidR="00DC0506" w:rsidRPr="00EB3BBE" w:rsidRDefault="00DC0506" w:rsidP="00EB3BBE">
                    <w:pPr>
                      <w:rPr>
                        <w:color w:val="FFFFFF"/>
                      </w:rPr>
                    </w:pPr>
                    <w:r w:rsidRPr="00EB3BBE">
                      <w:rPr>
                        <w:color w:val="FFFFFF"/>
                      </w:rPr>
                      <w:t>Churchill House   35 Red Lion Square   London WC1R 4SG</w:t>
                    </w:r>
                    <w:r w:rsidRPr="00EB3BBE">
                      <w:rPr>
                        <w:color w:val="FFFFFF"/>
                      </w:rPr>
                      <w:br/>
                      <w:t>020 7092 16</w:t>
                    </w:r>
                    <w:r>
                      <w:rPr>
                        <w:color w:val="FFFFFF"/>
                      </w:rPr>
                      <w:t>77</w:t>
                    </w:r>
                    <w:r w:rsidRPr="00EB3BBE">
                      <w:rPr>
                        <w:color w:val="FFFFFF"/>
                      </w:rPr>
                      <w:t xml:space="preserve">   </w:t>
                    </w:r>
                    <w:r>
                      <w:rPr>
                        <w:color w:val="FFFFFF"/>
                        <w:u w:val="single"/>
                      </w:rPr>
                      <w:t>nap6</w:t>
                    </w:r>
                    <w:r w:rsidRPr="00EB3BBE">
                      <w:rPr>
                        <w:color w:val="FFFFFF"/>
                        <w:u w:val="single"/>
                      </w:rPr>
                      <w:t>@</w:t>
                    </w:r>
                    <w:r>
                      <w:rPr>
                        <w:color w:val="FFFFFF"/>
                        <w:u w:val="single"/>
                      </w:rPr>
                      <w:t>rcoa</w:t>
                    </w:r>
                    <w:r w:rsidRPr="00EB3BBE">
                      <w:rPr>
                        <w:color w:val="FFFFFF"/>
                        <w:u w:val="single"/>
                      </w:rPr>
                      <w:t>.</w:t>
                    </w:r>
                    <w:r>
                      <w:rPr>
                        <w:color w:val="FFFFFF"/>
                        <w:u w:val="single"/>
                      </w:rPr>
                      <w:t>ac.uk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272"/>
    <w:multiLevelType w:val="hybridMultilevel"/>
    <w:tmpl w:val="ECAE71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8F7BC2"/>
    <w:multiLevelType w:val="hybridMultilevel"/>
    <w:tmpl w:val="0F9AD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535AC"/>
    <w:multiLevelType w:val="hybridMultilevel"/>
    <w:tmpl w:val="6C48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04531"/>
    <w:multiLevelType w:val="hybridMultilevel"/>
    <w:tmpl w:val="57582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86D64"/>
    <w:multiLevelType w:val="hybridMultilevel"/>
    <w:tmpl w:val="095A1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20F15"/>
    <w:multiLevelType w:val="hybridMultilevel"/>
    <w:tmpl w:val="9398B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9F1F62"/>
    <w:multiLevelType w:val="hybridMultilevel"/>
    <w:tmpl w:val="63901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26963"/>
    <w:multiLevelType w:val="hybridMultilevel"/>
    <w:tmpl w:val="8C38C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04"/>
    <w:rsid w:val="00051435"/>
    <w:rsid w:val="00116BA5"/>
    <w:rsid w:val="001B3C04"/>
    <w:rsid w:val="0021006B"/>
    <w:rsid w:val="002E7344"/>
    <w:rsid w:val="00351EF0"/>
    <w:rsid w:val="003B2C33"/>
    <w:rsid w:val="003D7DC1"/>
    <w:rsid w:val="004B44AD"/>
    <w:rsid w:val="00591ABD"/>
    <w:rsid w:val="00622AD2"/>
    <w:rsid w:val="006860DC"/>
    <w:rsid w:val="00690494"/>
    <w:rsid w:val="007D7CD6"/>
    <w:rsid w:val="008C7A3D"/>
    <w:rsid w:val="009E47BB"/>
    <w:rsid w:val="00AD7FCE"/>
    <w:rsid w:val="00B06E73"/>
    <w:rsid w:val="00CC7461"/>
    <w:rsid w:val="00DC0506"/>
    <w:rsid w:val="00DD7040"/>
    <w:rsid w:val="00E27A68"/>
    <w:rsid w:val="00E40CC1"/>
    <w:rsid w:val="00E54B04"/>
    <w:rsid w:val="00F641DC"/>
    <w:rsid w:val="00FA6B6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7216"/>
  <w15:docId w15:val="{333D923C-E53B-484E-BD60-15A759D9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1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3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C05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0506"/>
  </w:style>
  <w:style w:type="paragraph" w:styleId="Footer">
    <w:name w:val="footer"/>
    <w:basedOn w:val="Normal"/>
    <w:link w:val="FooterChar"/>
    <w:uiPriority w:val="99"/>
    <w:semiHidden/>
    <w:unhideWhenUsed/>
    <w:rsid w:val="00DC05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0506"/>
  </w:style>
  <w:style w:type="character" w:styleId="PageNumber">
    <w:name w:val="page number"/>
    <w:basedOn w:val="DefaultParagraphFont"/>
    <w:uiPriority w:val="99"/>
    <w:semiHidden/>
    <w:unhideWhenUsed/>
    <w:rsid w:val="00D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Harper</dc:creator>
  <cp:lastModifiedBy>Laura Farmer</cp:lastModifiedBy>
  <cp:revision>5</cp:revision>
  <dcterms:created xsi:type="dcterms:W3CDTF">2018-03-23T18:05:00Z</dcterms:created>
  <dcterms:modified xsi:type="dcterms:W3CDTF">2018-08-07T13:18:00Z</dcterms:modified>
</cp:coreProperties>
</file>